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57CB5" w14:textId="4FC9812E" w:rsidR="00EB7B08" w:rsidRPr="00F25573" w:rsidRDefault="00EB7B08" w:rsidP="00EB7B08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</w:rPr>
      </w:pPr>
      <w:r w:rsidRPr="00F25573">
        <w:rPr>
          <w:rFonts w:ascii="Aptos Narrow" w:hAnsi="Aptos Narrow"/>
          <w:b/>
          <w:color w:val="000000" w:themeColor="text1"/>
        </w:rPr>
        <w:t>Emilie A. Caspar</w:t>
      </w:r>
    </w:p>
    <w:p w14:paraId="006DAF8F" w14:textId="77777777" w:rsidR="00DB4312" w:rsidRPr="00F25573" w:rsidRDefault="00DB4312" w:rsidP="00EB7B08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</w:rPr>
      </w:pPr>
    </w:p>
    <w:p w14:paraId="2DB0A72B" w14:textId="0350C647" w:rsidR="00EB067F" w:rsidRPr="00F25573" w:rsidRDefault="00EB067F" w:rsidP="00EB067F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</w:rPr>
        <w:t>Associate Professor</w:t>
      </w:r>
      <w:r w:rsidR="00990128" w:rsidRPr="00F25573">
        <w:rPr>
          <w:rFonts w:ascii="Aptos Narrow" w:hAnsi="Aptos Narrow"/>
          <w:b/>
          <w:color w:val="000000" w:themeColor="text1"/>
          <w:sz w:val="20"/>
          <w:szCs w:val="20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Ghent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University</w:t>
      </w:r>
      <w:proofErr w:type="spellEnd"/>
    </w:p>
    <w:p w14:paraId="349949B3" w14:textId="2C02131D" w:rsidR="00526495" w:rsidRPr="00F25573" w:rsidRDefault="00526495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PI of the Moral &amp; Social Brain lab</w:t>
      </w:r>
    </w:p>
    <w:p w14:paraId="66A3FF13" w14:textId="1D13D0A7" w:rsidR="003E3801" w:rsidRPr="00F25573" w:rsidRDefault="003E3801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Elected member of the Collegium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, Royal Academy of Belgium</w:t>
      </w:r>
    </w:p>
    <w:p w14:paraId="39781CF9" w14:textId="5B3005A8" w:rsidR="0001513F" w:rsidRPr="00F25573" w:rsidRDefault="0001513F" w:rsidP="0001513F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Co-founder and co-director,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BeBrain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Consultancy</w:t>
      </w:r>
    </w:p>
    <w:p w14:paraId="1C385DED" w14:textId="77777777" w:rsidR="0001513F" w:rsidRPr="00F25573" w:rsidRDefault="0001513F" w:rsidP="00526495">
      <w:pPr>
        <w:pBdr>
          <w:bottom w:val="single" w:sz="4" w:space="1" w:color="auto"/>
        </w:pBdr>
        <w:ind w:right="-148"/>
        <w:jc w:val="center"/>
        <w:outlineLvl w:val="0"/>
        <w:rPr>
          <w:rFonts w:ascii="Aptos Narrow" w:hAnsi="Aptos Narrow"/>
          <w:bCs/>
          <w:color w:val="000000" w:themeColor="text1"/>
          <w:sz w:val="20"/>
          <w:szCs w:val="20"/>
          <w:lang w:val="en-US"/>
        </w:rPr>
      </w:pPr>
    </w:p>
    <w:p w14:paraId="30B9F021" w14:textId="77777777" w:rsidR="00EB067F" w:rsidRPr="00F25573" w:rsidRDefault="00EB067F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17AF1EE4" w14:textId="6D09EC44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PERSONAL INFORMATION</w:t>
      </w:r>
    </w:p>
    <w:p w14:paraId="3440D949" w14:textId="704B7BD9" w:rsidR="004E7886" w:rsidRPr="00F25573" w:rsidRDefault="004E7886" w:rsidP="004E7886">
      <w:pPr>
        <w:ind w:right="-148"/>
        <w:jc w:val="both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Last Name, First Name: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Caspar, Emilie A.</w:t>
      </w:r>
    </w:p>
    <w:p w14:paraId="1ADB22E1" w14:textId="0B88AFDE" w:rsidR="00CD08C7" w:rsidRPr="00F25573" w:rsidRDefault="00CD08C7" w:rsidP="004E7886">
      <w:pP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Gender: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Female</w:t>
      </w:r>
    </w:p>
    <w:p w14:paraId="36DC91CC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Date and Place of Birth: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04/10/1987, Brussels (Uccle)</w:t>
      </w:r>
    </w:p>
    <w:p w14:paraId="46D21580" w14:textId="102E6D3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Address: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Brussel</w:t>
      </w:r>
      <w:r w:rsidR="00CA607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Belgium</w:t>
      </w:r>
    </w:p>
    <w:p w14:paraId="5ACA3A21" w14:textId="39543FBB" w:rsidR="00F63AF4" w:rsidRPr="00F25573" w:rsidRDefault="00F63AF4" w:rsidP="004E7886">
      <w:pPr>
        <w:ind w:right="-148"/>
        <w:jc w:val="both"/>
        <w:outlineLvl w:val="0"/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</w:pPr>
      <w:r w:rsidRPr="00F25573">
        <w:rPr>
          <w:rStyle w:val="Lienhypertexte"/>
          <w:rFonts w:ascii="Aptos Narrow" w:hAnsi="Aptos Narrow"/>
          <w:b/>
          <w:color w:val="000000" w:themeColor="text1"/>
          <w:sz w:val="20"/>
          <w:szCs w:val="20"/>
          <w:u w:val="none"/>
          <w:lang w:val="en-US"/>
        </w:rPr>
        <w:t>Personal blog</w:t>
      </w:r>
      <w:r w:rsidR="00D66245" w:rsidRPr="00F25573">
        <w:rPr>
          <w:rStyle w:val="Lienhypertexte"/>
          <w:rFonts w:ascii="Aptos Narrow" w:hAnsi="Aptos Narrow"/>
          <w:b/>
          <w:color w:val="000000" w:themeColor="text1"/>
          <w:sz w:val="20"/>
          <w:szCs w:val="20"/>
          <w:u w:val="none"/>
          <w:lang w:val="en-US"/>
        </w:rPr>
        <w:t xml:space="preserve"> on field research</w:t>
      </w:r>
      <w:r w:rsidRPr="00F25573"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  <w:t xml:space="preserve">: </w:t>
      </w:r>
      <w:hyperlink r:id="rId7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https://emiliecaspar.home.blog/</w:t>
        </w:r>
      </w:hyperlink>
      <w:r w:rsidRPr="00F25573">
        <w:rPr>
          <w:rStyle w:val="Lienhypertexte"/>
          <w:rFonts w:ascii="Aptos Narrow" w:hAnsi="Aptos Narrow"/>
          <w:color w:val="000000" w:themeColor="text1"/>
          <w:sz w:val="20"/>
          <w:szCs w:val="20"/>
          <w:u w:val="none"/>
          <w:lang w:val="en-US"/>
        </w:rPr>
        <w:t xml:space="preserve"> </w:t>
      </w:r>
    </w:p>
    <w:p w14:paraId="32EE3F77" w14:textId="1E5AE09A" w:rsidR="001F5986" w:rsidRPr="00F25573" w:rsidRDefault="001F5986" w:rsidP="004E7886">
      <w:pPr>
        <w:ind w:right="-148"/>
        <w:jc w:val="both"/>
        <w:outlineLvl w:val="0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PI of the Moral &amp; Social Brain lab: </w:t>
      </w:r>
      <w:hyperlink r:id="rId8" w:history="1">
        <w:r w:rsidR="004C12BE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https://moralsocialbrain.com/</w:t>
        </w:r>
      </w:hyperlink>
      <w:r w:rsidR="004C12BE"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</w:p>
    <w:p w14:paraId="285AE891" w14:textId="58363724" w:rsidR="00EB0874" w:rsidRPr="00F25573" w:rsidRDefault="00EB0874" w:rsidP="004E7886">
      <w:pPr>
        <w:ind w:right="-148"/>
        <w:jc w:val="both"/>
        <w:outlineLvl w:val="0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Be Brain Consultancy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hyperlink r:id="rId9" w:history="1">
        <w:r w:rsidR="00A043AD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https://bebrainconsultancy.com/</w:t>
        </w:r>
      </w:hyperlink>
      <w:r w:rsidR="00A043A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38582705" w14:textId="6B42BE25" w:rsidR="004E7886" w:rsidRPr="00F25573" w:rsidRDefault="003F2EEE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Language: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931EB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French (mother tong),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English (C1+), </w:t>
      </w:r>
      <w:r w:rsidR="003F0FC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Dutch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(B1</w:t>
      </w:r>
      <w:r w:rsidR="00B5189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+</w:t>
      </w:r>
      <w:r w:rsidR="0046271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/B2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="00520A1C">
        <w:rPr>
          <w:rFonts w:ascii="Aptos Narrow" w:hAnsi="Aptos Narrow"/>
          <w:color w:val="000000" w:themeColor="text1"/>
          <w:sz w:val="20"/>
          <w:szCs w:val="20"/>
          <w:lang w:val="en-US"/>
        </w:rPr>
        <w:t>, Spanish (A2)</w:t>
      </w:r>
    </w:p>
    <w:p w14:paraId="01E69B82" w14:textId="77777777" w:rsidR="003F2EEE" w:rsidRPr="00F25573" w:rsidRDefault="003F2EEE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5DF97C46" w14:textId="086148BE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MAJOR RESEARCH INTERESTS </w:t>
      </w:r>
    </w:p>
    <w:p w14:paraId="668E23E0" w14:textId="5E69348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Voluntary actions, </w:t>
      </w:r>
      <w:r w:rsidR="00A13E4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(dis)</w:t>
      </w:r>
      <w:r w:rsidR="0037268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obedience</w:t>
      </w:r>
      <w:r w:rsidR="008C698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="0037268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responsibility, forensic psychology and psychiatry,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psychopathology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and antisocial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behaviours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(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im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)moral decision-making, sense of agency, </w:t>
      </w:r>
      <w:r w:rsidR="00C838C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empathy</w:t>
      </w:r>
      <w:r w:rsidR="00DA63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="00C838C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compassion,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free will, moral consciousness, conscious intention,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synaesthesia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robotics and prosthesis, body-ownership.</w:t>
      </w:r>
    </w:p>
    <w:p w14:paraId="2A19C0B7" w14:textId="3902F95C" w:rsidR="00A04E55" w:rsidRPr="00F25573" w:rsidRDefault="00A04E55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224FFD6" w14:textId="15468D2E" w:rsidR="00A04E55" w:rsidRPr="00F25573" w:rsidRDefault="00A04E55" w:rsidP="00A04E55">
      <w:pPr>
        <w:pBdr>
          <w:bottom w:val="single" w:sz="4" w:space="1" w:color="auto"/>
        </w:pBdr>
        <w:ind w:right="-148"/>
        <w:jc w:val="both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BRIEF BIO</w:t>
      </w:r>
    </w:p>
    <w:p w14:paraId="25BB8561" w14:textId="479A7582" w:rsidR="00A04E55" w:rsidRPr="00F25573" w:rsidRDefault="00A04E55" w:rsidP="002E7325">
      <w:pPr>
        <w:ind w:right="-148"/>
        <w:jc w:val="both"/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</w:pP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My main area of research is dedicated to </w:t>
      </w:r>
      <w:r w:rsidR="00010C00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understanding</w:t>
      </w:r>
      <w:r w:rsidR="00684216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what guides moral and immoral </w:t>
      </w:r>
      <w:proofErr w:type="spellStart"/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behaviours</w:t>
      </w:r>
      <w:proofErr w:type="spellEnd"/>
      <w:r w:rsidR="00941D0A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, especially in coercive situations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. 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I target neuro-</w:t>
      </w:r>
      <w:r w:rsidR="00435D4E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cognitive processes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such as empathy for pain, responsibility, </w:t>
      </w:r>
      <w:r w:rsidR="00D80C2E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guilt,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and </w:t>
      </w:r>
      <w:r w:rsidR="00180F47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the </w:t>
      </w:r>
      <w:r w:rsidR="0047037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sense of agency.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I use mostly a social neuroscience approach, combining self-report measures, </w:t>
      </w:r>
      <w:proofErr w:type="spellStart"/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behavioural</w:t>
      </w:r>
      <w:proofErr w:type="spellEnd"/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measures and brain imaging measures, including electroencephalography and functional Magnetic Resonance Imagery (</w:t>
      </w:r>
      <w:r w:rsidRPr="00F25573">
        <w:rPr>
          <w:rFonts w:ascii="Aptos Narrow" w:hAnsi="Aptos Narrow"/>
          <w:i/>
          <w:iCs/>
          <w:color w:val="000000"/>
          <w:sz w:val="20"/>
          <w:szCs w:val="20"/>
          <w:shd w:val="clear" w:color="auto" w:fill="FFFFFF"/>
          <w:lang w:val="en-US"/>
        </w:rPr>
        <w:t>f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MRI). Over the years, I specialized in field research in neuroscience, targeting populations that are rarely approached in the scientific literature, such as the military, radicalized individuals, inmates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or </w:t>
      </w:r>
      <w:r w:rsidR="00BE744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survivors and </w:t>
      </w:r>
      <w:r w:rsidR="00B91334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former </w:t>
      </w:r>
      <w:r w:rsidR="00BE744C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perpetrators of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="004A4036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genocides in Rwanda and Cambodia</w:t>
      </w:r>
      <w:r w:rsidR="00AE5041"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 xml:space="preserve">. </w:t>
      </w:r>
      <w:r w:rsidRPr="00F25573">
        <w:rPr>
          <w:rFonts w:ascii="Aptos Narrow" w:hAnsi="Aptos Narrow"/>
          <w:color w:val="000000"/>
          <w:sz w:val="20"/>
          <w:szCs w:val="20"/>
          <w:shd w:val="clear" w:color="auto" w:fill="FFFFFF"/>
          <w:lang w:val="en-US"/>
        </w:rPr>
        <w:t>I also work as a scientific consultant for a humanitarian NGO active in the region of the Great Lakes in Africa that seeks to develop tools to prevent people from following hate speech and call to violence.  </w:t>
      </w:r>
    </w:p>
    <w:p w14:paraId="7603328C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508C3139" w14:textId="3333EC13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</w:rPr>
        <w:t>ACADEMIC DEGREES – Université libre de Bruxelles</w:t>
      </w:r>
      <w:r w:rsidR="00132ECC" w:rsidRPr="00F25573">
        <w:rPr>
          <w:rFonts w:ascii="Aptos Narrow" w:hAnsi="Aptos Narrow"/>
          <w:b/>
          <w:color w:val="4472C4" w:themeColor="accent5"/>
          <w:sz w:val="20"/>
          <w:szCs w:val="20"/>
        </w:rPr>
        <w:t xml:space="preserve"> (</w:t>
      </w:r>
      <w:proofErr w:type="spellStart"/>
      <w:r w:rsidR="00132ECC" w:rsidRPr="00F25573">
        <w:rPr>
          <w:rFonts w:ascii="Aptos Narrow" w:hAnsi="Aptos Narrow"/>
          <w:b/>
          <w:color w:val="4472C4" w:themeColor="accent5"/>
          <w:sz w:val="20"/>
          <w:szCs w:val="20"/>
        </w:rPr>
        <w:t>Belgium</w:t>
      </w:r>
      <w:proofErr w:type="spellEnd"/>
      <w:r w:rsidR="00132ECC" w:rsidRPr="00F25573">
        <w:rPr>
          <w:rFonts w:ascii="Aptos Narrow" w:hAnsi="Aptos Narrow"/>
          <w:b/>
          <w:color w:val="4472C4" w:themeColor="accent5"/>
          <w:sz w:val="20"/>
          <w:szCs w:val="20"/>
        </w:rPr>
        <w:t>)</w:t>
      </w:r>
    </w:p>
    <w:tbl>
      <w:tblPr>
        <w:tblW w:w="92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506"/>
      </w:tblGrid>
      <w:tr w:rsidR="00482EFF" w:rsidRPr="00A363D2" w14:paraId="2B790191" w14:textId="77777777" w:rsidTr="006B0DEA">
        <w:trPr>
          <w:trHeight w:val="156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492AF4" w14:textId="1AA187CE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December 2015</w:t>
            </w:r>
          </w:p>
        </w:tc>
        <w:tc>
          <w:tcPr>
            <w:tcW w:w="7506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20696B" w14:textId="4C3598A6" w:rsidR="004E7886" w:rsidRPr="00F25573" w:rsidRDefault="004E7886" w:rsidP="00C24C7E">
            <w:pPr>
              <w:jc w:val="both"/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PhD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7E4623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–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7E4623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social and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cognitive neurosciences</w:t>
            </w:r>
            <w:r w:rsidR="00F41E20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482EFF" w:rsidRPr="00A363D2" w14:paraId="1220E188" w14:textId="77777777" w:rsidTr="007E4623">
        <w:trPr>
          <w:trHeight w:val="40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3DED64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2012-2014</w:t>
            </w:r>
          </w:p>
        </w:tc>
        <w:tc>
          <w:tcPr>
            <w:tcW w:w="750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C90DBD" w14:textId="51B3908F" w:rsidR="004E7886" w:rsidRPr="00F25573" w:rsidRDefault="007E4623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MA </w:t>
            </w:r>
            <w:r w:rsidR="00386559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-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c</w:t>
            </w:r>
            <w:r w:rsidR="004E7886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ertificate in forensic sciences and forensic psychiatry </w:t>
            </w:r>
          </w:p>
        </w:tc>
      </w:tr>
      <w:tr w:rsidR="00482EFF" w:rsidRPr="00A363D2" w14:paraId="5DD11C5A" w14:textId="77777777" w:rsidTr="007E4623">
        <w:trPr>
          <w:trHeight w:val="21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8D807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2011-2012</w:t>
            </w:r>
          </w:p>
        </w:tc>
        <w:tc>
          <w:tcPr>
            <w:tcW w:w="7506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04522B" w14:textId="79C3000B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Teaching certificate in psychology</w:t>
            </w:r>
            <w:r w:rsidR="00E67728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(CESS)</w:t>
            </w:r>
          </w:p>
        </w:tc>
      </w:tr>
      <w:tr w:rsidR="00482EFF" w:rsidRPr="00F25573" w14:paraId="3336B3FC" w14:textId="77777777" w:rsidTr="005361E0">
        <w:trPr>
          <w:trHeight w:val="303"/>
        </w:trPr>
        <w:tc>
          <w:tcPr>
            <w:tcW w:w="170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995A4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2009-2011</w:t>
            </w:r>
          </w:p>
        </w:tc>
        <w:tc>
          <w:tcPr>
            <w:tcW w:w="750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2E9276" w14:textId="77777777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MA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- neuropsychology and cognitive development</w:t>
            </w:r>
          </w:p>
          <w:p w14:paraId="6BB5A98F" w14:textId="623A8165" w:rsidR="004E7886" w:rsidRPr="00F25573" w:rsidRDefault="004E7886" w:rsidP="00C24C7E">
            <w:pPr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0D20B62D" w14:textId="2948C95A" w:rsidR="00BF101D" w:rsidRPr="00F25573" w:rsidRDefault="00BF101D" w:rsidP="004E7886">
      <w:pPr>
        <w:ind w:right="-148"/>
        <w:jc w:val="both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769D4F7F" w14:textId="2F00F0F6" w:rsidR="008C3E5D" w:rsidRPr="00F25573" w:rsidRDefault="008C3E5D" w:rsidP="008C3E5D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HONORS &amp; AWARDS</w:t>
      </w:r>
    </w:p>
    <w:tbl>
      <w:tblPr>
        <w:tblW w:w="179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520"/>
        <w:gridCol w:w="9871"/>
      </w:tblGrid>
      <w:tr w:rsidR="00D520CB" w:rsidRPr="00B427CE" w14:paraId="0303ACBA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7F4066" w14:textId="0E7526B0" w:rsidR="00D520CB" w:rsidRDefault="00D520CB" w:rsidP="00567FEA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December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D68B34" w14:textId="78092778" w:rsidR="00D520CB" w:rsidRDefault="00D520CB" w:rsidP="00567FEA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Among the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Best Books </w:t>
            </w:r>
            <w:r w:rsidRPr="00D520CB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of the Year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by Cambridge University Press</w:t>
            </w:r>
            <w:r w:rsidR="00B427CE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and Assessment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for my book “</w:t>
            </w:r>
            <w:r w:rsidRPr="00D520CB">
              <w:rPr>
                <w:rFonts w:ascii="Aptos Narrow" w:eastAsiaTheme="minorHAnsi" w:hAnsi="Aptos Narrow" w:cs="Ü]{_ò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Just Following Orders. Atrocities and the Brain Sciences of obedience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”.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871" w:type="dxa"/>
          </w:tcPr>
          <w:p w14:paraId="2DA7375D" w14:textId="77777777" w:rsidR="00D520CB" w:rsidRPr="00F25573" w:rsidRDefault="00D520CB" w:rsidP="00567FEA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402E57" w14:paraId="06C297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C41C0E" w14:textId="026F527A" w:rsidR="00D520CB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87511AA" w14:textId="7CDFB6A2" w:rsidR="00D520CB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Among the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Best </w:t>
            </w:r>
            <w:proofErr w:type="gramStart"/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Of</w:t>
            </w:r>
            <w:proofErr w:type="gramEnd"/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Academic Autumn Press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by </w:t>
            </w:r>
            <w:r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The New Stateman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for my book “</w:t>
            </w:r>
            <w:r w:rsidRPr="00D520CB">
              <w:rPr>
                <w:rFonts w:ascii="Aptos Narrow" w:eastAsiaTheme="minorHAnsi" w:hAnsi="Aptos Narrow" w:cs="Ü]{_ò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Just Following Orders. Atrocities and the Brain Sciences of obedience</w:t>
            </w:r>
            <w:r w:rsidRPr="00D520CB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”.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9871" w:type="dxa"/>
          </w:tcPr>
          <w:p w14:paraId="2E3372A9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A363D2" w14:paraId="23E880DB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770658" w14:textId="3D590DEB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3B5E78" w14:textId="559AC699" w:rsidR="00D520CB" w:rsidRPr="004A0069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</w:pP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Science </w:t>
            </w:r>
            <w:r w:rsidRPr="004A0069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Breakthrough </w:t>
            </w:r>
            <w:r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Presentation</w:t>
            </w:r>
            <w:r w:rsidRPr="004A0069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 in the Social Sciences and Humanities category</w:t>
            </w:r>
            <w:r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, by Falling Walls Foundation</w:t>
            </w:r>
          </w:p>
        </w:tc>
        <w:tc>
          <w:tcPr>
            <w:tcW w:w="9871" w:type="dxa"/>
          </w:tcPr>
          <w:p w14:paraId="0FA40F38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17ED3ABD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4CAA3A" w14:textId="2A99A040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April 2024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2B2D70" w14:textId="6F845813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 xml:space="preserve">Laureate </w:t>
            </w:r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of the </w:t>
            </w:r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Prix </w:t>
            </w:r>
            <w:proofErr w:type="spellStart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d'Excellence</w:t>
            </w:r>
            <w:proofErr w:type="spellEnd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aux </w:t>
            </w:r>
            <w:proofErr w:type="spellStart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Trophées</w:t>
            </w:r>
            <w:proofErr w:type="spellEnd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Matière Grise de </w:t>
            </w:r>
            <w:proofErr w:type="spellStart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Vulgarisation</w:t>
            </w:r>
            <w:proofErr w:type="spellEnd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Scientifique</w:t>
            </w:r>
            <w:proofErr w:type="spellEnd"/>
            <w:r w:rsidRPr="00F25573">
              <w:rPr>
                <w:rFonts w:ascii="Aptos Narrow" w:eastAsiaTheme="minorHAnsi" w:hAnsi="Aptos Narrow" w:cs="Ü]{_ò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(translated as: « Excellence Award at the Grey Matter Trophies for Scientific </w:t>
            </w:r>
            <w:proofErr w:type="spellStart"/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>Vulgarisation</w:t>
            </w:r>
            <w:proofErr w:type="spellEnd"/>
            <w:r w:rsidRPr="00F25573">
              <w:rPr>
                <w:rFonts w:ascii="Aptos Narrow" w:eastAsiaTheme="minorHAnsi" w:hAnsi="Aptos Narrow" w:cs="Ü]{_ò"/>
                <w:color w:val="000000" w:themeColor="text1"/>
                <w:sz w:val="20"/>
                <w:szCs w:val="20"/>
                <w:lang w:val="en-US" w:eastAsia="en-US"/>
              </w:rPr>
              <w:t xml:space="preserve">”) by Matière Grise, Belgian Television </w:t>
            </w:r>
          </w:p>
        </w:tc>
        <w:tc>
          <w:tcPr>
            <w:tcW w:w="9871" w:type="dxa"/>
          </w:tcPr>
          <w:p w14:paraId="7C7B0EA1" w14:textId="1555EC98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€3,000</w:t>
            </w:r>
          </w:p>
        </w:tc>
      </w:tr>
      <w:tr w:rsidR="00D520CB" w:rsidRPr="00F25573" w14:paraId="2C95D0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02A091" w14:textId="75BA017A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November, 2023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D6B08B" w14:textId="17288D18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>Laureate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of the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 S4SN Early Career Award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, </w:t>
            </w:r>
            <w:r w:rsidRPr="00F25573">
              <w:rPr>
                <w:rFonts w:ascii="Aptos Narrow" w:eastAsiaTheme="minorHAnsi" w:hAnsi="Aptos Narrow" w:cs="Ü]{_ò"/>
                <w:i/>
                <w:iCs/>
                <w:sz w:val="20"/>
                <w:szCs w:val="20"/>
                <w:lang w:val="en-US" w:eastAsia="en-US"/>
              </w:rPr>
              <w:t>Society for Social Neuroscience (S4SN)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. Presentation during the </w:t>
            </w:r>
            <w:r w:rsidRPr="00F25573">
              <w:rPr>
                <w:rFonts w:ascii="Aptos Narrow" w:eastAsiaTheme="minorHAnsi" w:hAnsi="Aptos Narrow" w:cs="Ü]{_ò"/>
                <w:i/>
                <w:iCs/>
                <w:sz w:val="20"/>
                <w:szCs w:val="20"/>
                <w:lang w:val="en-US" w:eastAsia="en-US"/>
              </w:rPr>
              <w:t>S4SN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conference in Japan, 2024</w:t>
            </w:r>
          </w:p>
        </w:tc>
        <w:tc>
          <w:tcPr>
            <w:tcW w:w="9871" w:type="dxa"/>
          </w:tcPr>
          <w:p w14:paraId="283FA47B" w14:textId="77777777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A363D2" w14:paraId="0477CAFC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FFA577" w14:textId="0B52A3FB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August, 2023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7B701D" w14:textId="6D3F918C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Selected in the top 15 of the 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>New Scientist NL for young talents</w:t>
            </w:r>
          </w:p>
        </w:tc>
        <w:tc>
          <w:tcPr>
            <w:tcW w:w="9871" w:type="dxa"/>
          </w:tcPr>
          <w:p w14:paraId="3F88F6FB" w14:textId="72A62524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A363D2" w14:paraId="386DFE28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B2EA2F" w14:textId="458AD7E6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April, 2017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CECF3D" w14:textId="22BE78C6" w:rsidR="00D520CB" w:rsidRPr="00F25573" w:rsidRDefault="00D520CB" w:rsidP="00D520CB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Nominated for the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APS Rising star </w:t>
            </w:r>
          </w:p>
        </w:tc>
        <w:tc>
          <w:tcPr>
            <w:tcW w:w="9871" w:type="dxa"/>
          </w:tcPr>
          <w:p w14:paraId="2CF1198D" w14:textId="3BC973C9" w:rsidR="00D520CB" w:rsidRPr="00F25573" w:rsidRDefault="00D520CB" w:rsidP="00D520CB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54828A50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BC0664" w14:textId="353B0663" w:rsidR="00D520CB" w:rsidRPr="00F25573" w:rsidRDefault="00D520CB" w:rsidP="00D520CB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November, 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4E1D91" w14:textId="1015A569" w:rsidR="00D520CB" w:rsidRPr="00F25573" w:rsidRDefault="00D520CB" w:rsidP="00D520CB">
            <w:pPr>
              <w:ind w:right="-18"/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 w:eastAsia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Evens Science Prize 2016 - </w:t>
            </w:r>
            <w:r w:rsidRPr="00F25573">
              <w:rPr>
                <w:rFonts w:ascii="Aptos Narrow" w:hAnsi="Aptos Narrow"/>
                <w:bCs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Evens foundation -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together with Patrick Haggard, Axel </w:t>
            </w:r>
            <w:proofErr w:type="gramStart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Cleeremans</w:t>
            </w:r>
            <w:proofErr w:type="gramEnd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and Julia Christensen for our work on how coercion changes the sense of agency in the human brain </w:t>
            </w:r>
          </w:p>
        </w:tc>
        <w:tc>
          <w:tcPr>
            <w:tcW w:w="9871" w:type="dxa"/>
          </w:tcPr>
          <w:p w14:paraId="55D12B9A" w14:textId="070B03CF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€30,000</w:t>
            </w:r>
          </w:p>
        </w:tc>
      </w:tr>
      <w:tr w:rsidR="00D520CB" w:rsidRPr="00A363D2" w14:paraId="690032DA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09F109D" w14:textId="2C0F4630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April,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4D3B97" w14:textId="4F535DD1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Nominated for the 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William James Prize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/>
              </w:rPr>
              <w:t>ASSC Association for the Scientific Study of Consciousness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for the paper « Coercion changes the sense of agency in the human brain » published in </w:t>
            </w:r>
            <w:r w:rsidRPr="00F25573">
              <w:rPr>
                <w:rFonts w:ascii="Aptos Narrow" w:hAnsi="Aptos Narrow"/>
                <w:i/>
                <w:color w:val="000000" w:themeColor="text1"/>
                <w:sz w:val="20"/>
                <w:szCs w:val="20"/>
                <w:lang w:val="en-US"/>
              </w:rPr>
              <w:t>Current Biology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9871" w:type="dxa"/>
          </w:tcPr>
          <w:p w14:paraId="2AF3E0B4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59D6AA05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ABD0C0" w14:textId="40915C2C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May, 2016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E25047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Prix de </w:t>
            </w: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Psychologie</w:t>
            </w:r>
            <w:proofErr w:type="spell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(Prize of Psychology) </w:t>
            </w:r>
          </w:p>
          <w:p w14:paraId="257443BF" w14:textId="7F2E7DD2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Awarded by the </w:t>
            </w: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/>
              </w:rPr>
              <w:t>Royal Academy of Belgium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for the best PhD thesis in scientific psychology defended between January 2012 and December 2015.</w:t>
            </w:r>
          </w:p>
        </w:tc>
        <w:tc>
          <w:tcPr>
            <w:tcW w:w="9871" w:type="dxa"/>
          </w:tcPr>
          <w:p w14:paraId="359DCCD0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€1,000</w:t>
            </w:r>
          </w:p>
          <w:p w14:paraId="7857C2BC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520CB" w:rsidRPr="00F25573" w14:paraId="23AFE7F3" w14:textId="77777777" w:rsidTr="00E771B1">
        <w:trPr>
          <w:trHeight w:val="17"/>
        </w:trPr>
        <w:tc>
          <w:tcPr>
            <w:tcW w:w="15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B45683F" w14:textId="17C49D1D" w:rsidR="00D520CB" w:rsidRPr="00F25573" w:rsidRDefault="00D520CB" w:rsidP="00D520CB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November, 2014</w:t>
            </w:r>
          </w:p>
        </w:tc>
        <w:tc>
          <w:tcPr>
            <w:tcW w:w="652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0BCF7FA" w14:textId="7EE5E185" w:rsidR="00D520CB" w:rsidRPr="00F25573" w:rsidRDefault="00D520CB" w:rsidP="00D520CB">
            <w:pPr>
              <w:ind w:right="-18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4472C4" w:themeColor="accent5"/>
                <w:sz w:val="20"/>
                <w:szCs w:val="20"/>
                <w:lang w:val="en-US"/>
              </w:rPr>
              <w:t>Laureate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of the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Theodorus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III price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together with Ir. Albert De </w:t>
            </w:r>
            <w:proofErr w:type="spell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Beir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for creating and developing a robotic hand that can be used in experiments conducted in psychology and neurosciences.</w:t>
            </w:r>
          </w:p>
        </w:tc>
        <w:tc>
          <w:tcPr>
            <w:tcW w:w="9871" w:type="dxa"/>
          </w:tcPr>
          <w:p w14:paraId="35FC67B1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€5,000</w:t>
            </w:r>
          </w:p>
          <w:p w14:paraId="7C820968" w14:textId="77777777" w:rsidR="00D520CB" w:rsidRPr="00F25573" w:rsidRDefault="00D520CB" w:rsidP="00D520CB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686144E7" w14:textId="77777777" w:rsidR="008C3E5D" w:rsidRPr="00F25573" w:rsidRDefault="008C3E5D" w:rsidP="004E7886">
      <w:pPr>
        <w:ind w:right="-148"/>
        <w:jc w:val="both"/>
        <w:rPr>
          <w:rFonts w:ascii="Aptos Narrow" w:hAnsi="Aptos Narrow"/>
          <w:b/>
          <w:color w:val="000000" w:themeColor="text1"/>
          <w:sz w:val="20"/>
          <w:szCs w:val="20"/>
          <w:lang w:val="en-US"/>
        </w:rPr>
      </w:pPr>
    </w:p>
    <w:p w14:paraId="1A9EE8E8" w14:textId="00481EC9" w:rsidR="004E7886" w:rsidRPr="00F25573" w:rsidRDefault="008D60E2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RESEARCH </w:t>
      </w:r>
      <w:r w:rsidR="006640B3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GRANTS</w:t>
      </w:r>
      <w:r w:rsidR="00A63C57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 </w:t>
      </w:r>
      <w:r w:rsidR="001F3B96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AS (Co-)PRINCIPAL INVESTOGATOR</w:t>
      </w:r>
    </w:p>
    <w:tbl>
      <w:tblPr>
        <w:tblW w:w="179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6894"/>
        <w:gridCol w:w="9871"/>
      </w:tblGrid>
      <w:tr w:rsidR="00F20770" w:rsidRPr="00F25573" w14:paraId="779214DC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3BBA11" w14:textId="49A4EAA1" w:rsidR="00F20770" w:rsidRPr="00F25573" w:rsidRDefault="00F20770" w:rsidP="008804C5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12/2022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5E050E" w14:textId="7358DC0E" w:rsidR="00F20770" w:rsidRPr="00F25573" w:rsidRDefault="00F20770" w:rsidP="008804C5">
            <w:pPr>
              <w:ind w:right="-18"/>
              <w:jc w:val="both"/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FWO </w:t>
            </w:r>
            <w:r w:rsidR="00C60E61"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>Junior research project fundamental research</w:t>
            </w: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 - 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“The Disobedient Brain: The social neuroscience of non-compliance to immoral orders” (</w:t>
            </w:r>
            <w:r w:rsidR="00141E14"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G000823N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)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5AF4ACB2" w14:textId="0081F26E" w:rsidR="00F20770" w:rsidRPr="00F25573" w:rsidRDefault="00F20770" w:rsidP="008804C5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€544,320</w:t>
            </w:r>
          </w:p>
        </w:tc>
      </w:tr>
      <w:tr w:rsidR="008804C5" w:rsidRPr="00F25573" w14:paraId="6C7310B6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6E76B9" w14:textId="1C388755" w:rsidR="008804C5" w:rsidRPr="00F25573" w:rsidRDefault="00743172" w:rsidP="008804C5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  <w:r w:rsidR="00F20770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  <w:r w:rsidR="00E523CD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r w:rsidR="003C4A77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CD509A" w14:textId="26B8AC93" w:rsidR="008804C5" w:rsidRPr="00F25573" w:rsidRDefault="008804C5" w:rsidP="008804C5">
            <w:pPr>
              <w:ind w:right="-18"/>
              <w:jc w:val="both"/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eastAsiaTheme="minorHAnsi" w:hAnsi="Aptos Narrow" w:cs="Ü]{_ò"/>
                <w:b/>
                <w:bCs/>
                <w:sz w:val="20"/>
                <w:szCs w:val="20"/>
                <w:lang w:val="en-US" w:eastAsia="en-US"/>
              </w:rPr>
              <w:t xml:space="preserve">ERC Starting Grant </w:t>
            </w:r>
            <w:r w:rsidR="0053789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–</w:t>
            </w:r>
            <w:r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</w:t>
            </w:r>
            <w:r w:rsidR="0053789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“</w:t>
            </w:r>
            <w:r w:rsidR="00671C1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The Disobedient Brain:</w:t>
            </w:r>
            <w:r w:rsidR="004D62FE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</w:t>
            </w:r>
            <w:r w:rsidR="00671C1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The social neuroscience of non-compliance to immoral orders”</w:t>
            </w:r>
            <w:r w:rsidR="00951902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(</w:t>
            </w:r>
            <w:r w:rsidR="00FD1C69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EU</w:t>
            </w:r>
            <w:r w:rsidR="00FD1C69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</w:t>
            </w:r>
            <w:r w:rsidR="00951902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Proposal 101075690 </w:t>
            </w:r>
            <w:r w:rsidR="000A73AA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- </w:t>
            </w:r>
            <w:r w:rsidR="00951902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>DISOBEY)</w:t>
            </w:r>
            <w:r w:rsidR="00671C1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-</w:t>
            </w:r>
            <w:r w:rsidR="00537890" w:rsidRPr="00F25573">
              <w:rPr>
                <w:rFonts w:ascii="Aptos Narrow" w:eastAsiaTheme="minorHAnsi" w:hAnsi="Aptos Narrow" w:cs="Ü]{_ò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619A0307" w14:textId="101838E3" w:rsidR="008804C5" w:rsidRPr="00F25573" w:rsidRDefault="008804C5" w:rsidP="008804C5">
            <w:pPr>
              <w:ind w:left="227"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€1,</w:t>
            </w:r>
            <w:r w:rsidR="00F32ADD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496</w:t>
            </w: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,</w:t>
            </w:r>
            <w:r w:rsidR="007C6209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688</w:t>
            </w:r>
          </w:p>
        </w:tc>
      </w:tr>
      <w:tr w:rsidR="008804C5" w:rsidRPr="00F25573" w14:paraId="336FDEA3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E2B8F5" w14:textId="067432E8" w:rsidR="008804C5" w:rsidRPr="00F25573" w:rsidRDefault="008804C5" w:rsidP="008804C5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06/2022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DE61E0" w14:textId="2D264A83" w:rsidR="008804C5" w:rsidRPr="00F25573" w:rsidRDefault="008804C5" w:rsidP="00847437">
            <w:pPr>
              <w:ind w:right="-18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IOP Interdisciplinary Research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r w:rsidR="00847437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“</w:t>
            </w:r>
            <w:r w:rsidR="00847437" w:rsidRPr="00F25573">
              <w:rPr>
                <w:rFonts w:ascii="Aptos Narrow" w:hAnsi="Aptos Narrow" w:cs="Arial"/>
                <w:color w:val="000000" w:themeColor="text1"/>
                <w:sz w:val="20"/>
                <w:szCs w:val="20"/>
                <w:lang w:val="en-US"/>
              </w:rPr>
              <w:t xml:space="preserve">A neuro-criminological study of the impact of the prison environment on inmates’ self-control. A longitudinal assessment during and after imprisonment”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 xml:space="preserve">CO-PI &amp; </w:t>
            </w:r>
            <w:r w:rsidR="00C6195D"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Spokesperson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5E2F11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w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ith </w:t>
            </w:r>
            <w:r w:rsidR="009C1452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Prof.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Tom Vander Beken</w:t>
            </w:r>
            <w:r w:rsidR="00E373ED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&amp; Dr. Louis </w:t>
            </w:r>
            <w:proofErr w:type="spellStart"/>
            <w:r w:rsidR="00E373ED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Favril</w:t>
            </w:r>
            <w:proofErr w:type="spellEnd"/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(Faculty of Law</w:t>
            </w:r>
            <w:r w:rsidR="0016447F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&amp; Criminology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9871" w:type="dxa"/>
          </w:tcPr>
          <w:p w14:paraId="505DA42B" w14:textId="575498CA" w:rsidR="008804C5" w:rsidRPr="00F25573" w:rsidRDefault="008804C5" w:rsidP="008804C5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€420,000</w:t>
            </w:r>
          </w:p>
        </w:tc>
      </w:tr>
      <w:tr w:rsidR="008804C5" w:rsidRPr="00F25573" w14:paraId="37262F38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E74EEE" w14:textId="37C54C47" w:rsidR="008804C5" w:rsidRPr="00F25573" w:rsidRDefault="008804C5" w:rsidP="008804C5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09/2021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CBF7E5" w14:textId="77726919" w:rsidR="008804C5" w:rsidRPr="00F25573" w:rsidRDefault="008804C5" w:rsidP="008804C5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BOF Starting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Ghent University -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PI</w:t>
            </w:r>
          </w:p>
        </w:tc>
        <w:tc>
          <w:tcPr>
            <w:tcW w:w="9871" w:type="dxa"/>
          </w:tcPr>
          <w:p w14:paraId="2DF1FA90" w14:textId="6FFE64E1" w:rsidR="008804C5" w:rsidRPr="00F25573" w:rsidRDefault="008804C5" w:rsidP="008804C5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€210,000</w:t>
            </w:r>
          </w:p>
        </w:tc>
      </w:tr>
      <w:tr w:rsidR="008804C5" w:rsidRPr="00F25573" w14:paraId="1B0F9BE6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F74716" w14:textId="4E9B65CB" w:rsidR="008804C5" w:rsidRPr="00F25573" w:rsidRDefault="008804C5" w:rsidP="008804C5">
            <w:pPr>
              <w:ind w:right="-14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04/2021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6ED4E3" w14:textId="5EA1271A" w:rsidR="008804C5" w:rsidRPr="00F25573" w:rsidRDefault="008804C5" w:rsidP="008804C5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Francqui</w:t>
            </w:r>
            <w:proofErr w:type="spellEnd"/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Start-Up Grant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proofErr w:type="spellStart"/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Francqui</w:t>
            </w:r>
            <w:proofErr w:type="spellEnd"/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Foundation 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 xml:space="preserve">PI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Honorific title: </w:t>
            </w:r>
            <w:proofErr w:type="spellStart"/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>Francqui</w:t>
            </w:r>
            <w:proofErr w:type="spellEnd"/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 Docent</w:t>
            </w:r>
          </w:p>
        </w:tc>
        <w:tc>
          <w:tcPr>
            <w:tcW w:w="9871" w:type="dxa"/>
          </w:tcPr>
          <w:p w14:paraId="4DE9BD4A" w14:textId="09604DCB" w:rsidR="008804C5" w:rsidRPr="00F25573" w:rsidRDefault="008804C5" w:rsidP="008804C5">
            <w:pPr>
              <w:ind w:right="-18"/>
              <w:jc w:val="both"/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€</w:t>
            </w:r>
            <w:r w:rsidR="002D3EEF"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</w:t>
            </w: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00,000</w:t>
            </w:r>
          </w:p>
        </w:tc>
      </w:tr>
      <w:tr w:rsidR="008804C5" w:rsidRPr="00F25573" w14:paraId="56E8DA1C" w14:textId="77777777" w:rsidTr="008E530C">
        <w:trPr>
          <w:trHeight w:val="17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439D28" w14:textId="25958A9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03/2021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F0EEA2" w14:textId="6E386CC1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 xml:space="preserve">Fond Encouragement à la Recherche 2021 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</w:rPr>
              <w:t xml:space="preserve">(ULB) 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</w:rPr>
              <w:t>CO-PI</w:t>
            </w:r>
          </w:p>
        </w:tc>
        <w:tc>
          <w:tcPr>
            <w:tcW w:w="9871" w:type="dxa"/>
          </w:tcPr>
          <w:p w14:paraId="3BFF944B" w14:textId="17DD0815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</w:rPr>
              <w:t xml:space="preserve">      </w:t>
            </w:r>
            <w:r w:rsidRPr="00F25573">
              <w:rPr>
                <w:rFonts w:ascii="Aptos Narrow" w:hAnsi="Aptos Narrow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€52,000</w:t>
            </w:r>
          </w:p>
        </w:tc>
      </w:tr>
      <w:tr w:rsidR="008804C5" w:rsidRPr="00F25573" w14:paraId="6FAB2B6F" w14:textId="039F5B3B" w:rsidTr="008E530C">
        <w:trPr>
          <w:trHeight w:val="689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F5EC0E" w14:textId="4E87793E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07/2019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6DC1A8" w14:textId="3F403389" w:rsidR="008804C5" w:rsidRPr="00F25573" w:rsidRDefault="00BB2A4B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Internal Security Fund – Police </w:t>
            </w: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Programme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-</w:t>
            </w:r>
            <w:r w:rsidR="008804C5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="008804C5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Research Coordinator for the project entitled “Campaigns with counter and alternative narratives to </w:t>
            </w:r>
            <w:proofErr w:type="spellStart"/>
            <w:r w:rsidR="008804C5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radicalisation</w:t>
            </w:r>
            <w:proofErr w:type="spellEnd"/>
            <w:r w:rsidR="008804C5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implemented by </w:t>
            </w:r>
            <w:r w:rsidR="00D1707A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COSs” </w:t>
            </w:r>
            <w:proofErr w:type="gramStart"/>
            <w:r w:rsidR="00D1707A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-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="002275BF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="008804C5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(</w:t>
            </w:r>
            <w:proofErr w:type="gramEnd"/>
            <w:r w:rsidR="008804C5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EU proposal 867460 – GAMER) </w:t>
            </w:r>
            <w:r w:rsidR="008804C5"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r w:rsidR="008804C5"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</w:t>
            </w:r>
          </w:p>
        </w:tc>
        <w:tc>
          <w:tcPr>
            <w:tcW w:w="9871" w:type="dxa"/>
          </w:tcPr>
          <w:p w14:paraId="068B202D" w14:textId="45EF8337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€990,000</w:t>
            </w:r>
          </w:p>
          <w:p w14:paraId="137B9AA9" w14:textId="28F1239A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</w:t>
            </w:r>
          </w:p>
        </w:tc>
      </w:tr>
      <w:tr w:rsidR="008804C5" w:rsidRPr="00F25573" w14:paraId="0A76AB4F" w14:textId="07E91007" w:rsidTr="008E530C">
        <w:trPr>
          <w:trHeight w:val="325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AE46A0" w14:textId="225E1A38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12/2018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D820FE" w14:textId="6989CE1F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Bial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Foundation,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Co-Principal Investigator for the project “A neuroscience approach to investigating how hierarchy influences moral </w:t>
            </w:r>
            <w:proofErr w:type="spellStart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behaviours</w:t>
            </w:r>
            <w:proofErr w:type="spellEnd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” </w:t>
            </w:r>
            <w:r w:rsidRPr="00F25573">
              <w:rPr>
                <w:rFonts w:ascii="Aptos Narrow" w:hAnsi="Aptos Narrow" w:cs="Arial"/>
                <w:bCs/>
                <w:color w:val="000000" w:themeColor="text1"/>
                <w:sz w:val="20"/>
                <w:szCs w:val="20"/>
                <w:lang w:val="en-US"/>
              </w:rPr>
              <w:t xml:space="preserve">– </w:t>
            </w:r>
            <w:r w:rsidRPr="00F25573">
              <w:rPr>
                <w:rFonts w:ascii="Aptos Narrow" w:hAnsi="Aptos Narrow" w:cs="Arial"/>
                <w:bCs/>
                <w:color w:val="0070C0"/>
                <w:sz w:val="20"/>
                <w:szCs w:val="20"/>
                <w:lang w:val="en-US"/>
              </w:rPr>
              <w:t>CO-PI</w:t>
            </w:r>
          </w:p>
        </w:tc>
        <w:tc>
          <w:tcPr>
            <w:tcW w:w="9871" w:type="dxa"/>
          </w:tcPr>
          <w:p w14:paraId="20B0AEDE" w14:textId="776015E2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€45,000</w:t>
            </w:r>
          </w:p>
          <w:p w14:paraId="13188CBA" w14:textId="50E2D411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</w:t>
            </w:r>
          </w:p>
        </w:tc>
      </w:tr>
      <w:tr w:rsidR="008804C5" w:rsidRPr="00F25573" w14:paraId="45AE59B5" w14:textId="2FDB672E" w:rsidTr="008E530C">
        <w:trPr>
          <w:trHeight w:val="25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59B93D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243266" w14:textId="5AB7E62E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chargé de </w:t>
            </w:r>
            <w:proofErr w:type="spell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recherches</w:t>
            </w:r>
            <w:proofErr w:type="spell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(post-doctoral researcher), Belgium (3 years, </w:t>
            </w:r>
            <w:r w:rsidRPr="00F25573">
              <w:rPr>
                <w:rFonts w:ascii="Aptos Narrow" w:hAnsi="Aptos Narrow"/>
                <w:i/>
                <w:color w:val="000000" w:themeColor="text1"/>
                <w:sz w:val="20"/>
                <w:szCs w:val="20"/>
                <w:lang w:val="en-US" w:eastAsia="en-US"/>
              </w:rPr>
              <w:t>postponed until 12/2019</w:t>
            </w:r>
          </w:p>
        </w:tc>
        <w:tc>
          <w:tcPr>
            <w:tcW w:w="9871" w:type="dxa"/>
          </w:tcPr>
          <w:p w14:paraId="5EA35E2B" w14:textId="77777777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0F121E9D" w14:textId="58C026F5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</w:tc>
      </w:tr>
      <w:tr w:rsidR="008804C5" w:rsidRPr="00F25573" w14:paraId="2F6036BF" w14:textId="452D2AC7" w:rsidTr="008E530C">
        <w:trPr>
          <w:trHeight w:val="18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B448C0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01/2017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57B8FB" w14:textId="6ACCC7FB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European Commission, Marie </w:t>
            </w: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Skłodowska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-Curie actions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(individual fellowship), </w:t>
            </w:r>
            <w:proofErr w:type="gramStart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>Post-doctoral</w:t>
            </w:r>
            <w:proofErr w:type="gramEnd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/>
              </w:rPr>
              <w:t xml:space="preserve"> fellowship (2 years), European Commission H2020 (EU proposal 743685 – AGENT)</w:t>
            </w:r>
          </w:p>
        </w:tc>
        <w:tc>
          <w:tcPr>
            <w:tcW w:w="9871" w:type="dxa"/>
          </w:tcPr>
          <w:p w14:paraId="70CEE18B" w14:textId="52E6B88C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     €177,598</w:t>
            </w:r>
          </w:p>
        </w:tc>
      </w:tr>
      <w:tr w:rsidR="008804C5" w:rsidRPr="00F25573" w14:paraId="1CA3B0A6" w14:textId="44681A9B" w:rsidTr="008E530C">
        <w:trPr>
          <w:trHeight w:val="186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E62A7CF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CCB0B3" w14:textId="3959C9B1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Scientific collaborator, Belgium. </w:t>
            </w:r>
          </w:p>
        </w:tc>
        <w:tc>
          <w:tcPr>
            <w:tcW w:w="9871" w:type="dxa"/>
          </w:tcPr>
          <w:p w14:paraId="6A3612B8" w14:textId="77777777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68D17E5B" w14:textId="377908F7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</w:tc>
      </w:tr>
      <w:tr w:rsidR="008804C5" w:rsidRPr="00F25573" w14:paraId="06A2CB5C" w14:textId="47E955EE" w:rsidTr="008E530C">
        <w:trPr>
          <w:trHeight w:val="438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BCA02D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10/2016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59D051" w14:textId="01BF6BF5" w:rsidR="008804C5" w:rsidRPr="00F25573" w:rsidRDefault="008804C5" w:rsidP="008804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</w:pPr>
            <w:proofErr w:type="spellStart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Fondation</w:t>
            </w:r>
            <w:proofErr w:type="spellEnd"/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FYSSEN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- Post-doctoral study grant, France.</w:t>
            </w:r>
          </w:p>
          <w:p w14:paraId="51997177" w14:textId="77777777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i/>
                <w:iCs/>
                <w:color w:val="000000" w:themeColor="text1"/>
                <w:sz w:val="20"/>
                <w:szCs w:val="20"/>
                <w:lang w:val="en-US" w:eastAsia="en-US"/>
              </w:rPr>
              <w:t>Declined by the fellow due to the impossibility to combine two grants.</w:t>
            </w:r>
          </w:p>
        </w:tc>
        <w:tc>
          <w:tcPr>
            <w:tcW w:w="9871" w:type="dxa"/>
          </w:tcPr>
          <w:p w14:paraId="4CE444A2" w14:textId="21DD51DE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€25,000</w:t>
            </w:r>
          </w:p>
          <w:p w14:paraId="5D926260" w14:textId="77777777" w:rsidR="008804C5" w:rsidRPr="00F25573" w:rsidRDefault="008804C5" w:rsidP="008804C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8804C5" w:rsidRPr="00F25573" w14:paraId="3F338C6F" w14:textId="600A17F0" w:rsidTr="008E530C">
        <w:trPr>
          <w:trHeight w:val="88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5B5A80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2014 - 2017</w:t>
            </w:r>
          </w:p>
        </w:tc>
        <w:tc>
          <w:tcPr>
            <w:tcW w:w="6894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ABCA73" w14:textId="77777777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Travel grants for a scientific collaboration with University College London</w:t>
            </w:r>
          </w:p>
          <w:p w14:paraId="53827179" w14:textId="34F51884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January 2014 - June 2014: FNRS traveling </w:t>
            </w:r>
            <w:proofErr w:type="gram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grant</w:t>
            </w:r>
            <w:proofErr w:type="gram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4E4804AD" w14:textId="39BA60D6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July 2014 - December 2014: BRIC, Université libre de Bruxelles </w:t>
            </w:r>
          </w:p>
          <w:p w14:paraId="3BE832E5" w14:textId="3E21C643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January 2015 - August 2015: FNRS traveling </w:t>
            </w:r>
            <w:proofErr w:type="gram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grant</w:t>
            </w:r>
            <w:proofErr w:type="gram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55F5510F" w14:textId="30BFCDFC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October 2017 – December 2017: FNRS traveling grant </w:t>
            </w:r>
          </w:p>
        </w:tc>
        <w:tc>
          <w:tcPr>
            <w:tcW w:w="9871" w:type="dxa"/>
          </w:tcPr>
          <w:p w14:paraId="151AC97D" w14:textId="6F1B4172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€2,500 </w:t>
            </w:r>
          </w:p>
          <w:p w14:paraId="54104B96" w14:textId="49482149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     each</w:t>
            </w:r>
          </w:p>
          <w:p w14:paraId="7E4536D0" w14:textId="77777777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8804C5" w:rsidRPr="00CC009E" w14:paraId="3A9BA612" w14:textId="50A46CAD" w:rsidTr="002C4102">
        <w:trPr>
          <w:trHeight w:val="725"/>
        </w:trPr>
        <w:tc>
          <w:tcPr>
            <w:tcW w:w="118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31B384" w14:textId="77777777" w:rsidR="008804C5" w:rsidRPr="00F25573" w:rsidRDefault="008804C5" w:rsidP="008804C5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10/2012</w:t>
            </w:r>
          </w:p>
        </w:tc>
        <w:tc>
          <w:tcPr>
            <w:tcW w:w="689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7C0CD94" w14:textId="71489833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National Fund for Scientific Research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(FNRS), four-years Ph</w:t>
            </w:r>
            <w:r w:rsidR="004F100C"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D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 Scholarship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,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Belgium</w:t>
            </w:r>
          </w:p>
        </w:tc>
        <w:tc>
          <w:tcPr>
            <w:tcW w:w="9871" w:type="dxa"/>
            <w:shd w:val="clear" w:color="auto" w:fill="FFFFFF"/>
          </w:tcPr>
          <w:p w14:paraId="130AE03D" w14:textId="77777777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Full-time </w:t>
            </w:r>
          </w:p>
          <w:p w14:paraId="7907A1ED" w14:textId="2349359D" w:rsidR="008804C5" w:rsidRPr="00F25573" w:rsidRDefault="008804C5" w:rsidP="008804C5">
            <w:pPr>
              <w:ind w:left="231"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salary</w:t>
            </w:r>
          </w:p>
          <w:p w14:paraId="34DBFD7B" w14:textId="77777777" w:rsidR="008804C5" w:rsidRPr="00F25573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20DB3D7E" w14:textId="77777777" w:rsidR="008804C5" w:rsidRDefault="008804C5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  <w:p w14:paraId="4EEA0A54" w14:textId="77777777" w:rsidR="00CC009E" w:rsidRPr="00F25573" w:rsidRDefault="00CC009E" w:rsidP="008804C5">
            <w:pPr>
              <w:ind w:right="-1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3864A77A" w14:textId="77777777" w:rsidR="00CC009E" w:rsidRPr="00F25573" w:rsidRDefault="00CC009E" w:rsidP="00CC009E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lastRenderedPageBreak/>
        <w:t>GRANTS &amp; AWARDS UNDER MY SUPERVISION</w:t>
      </w:r>
    </w:p>
    <w:p w14:paraId="0C982DCE" w14:textId="77777777" w:rsidR="001F3B96" w:rsidRDefault="00CC009E" w:rsidP="001F3B96">
      <w:pPr>
        <w:ind w:left="708" w:hanging="700"/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>Riccardo Villa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  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Marie </w:t>
      </w:r>
      <w:proofErr w:type="spellStart"/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Skłodowska</w:t>
      </w:r>
      <w:proofErr w:type="spellEnd"/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-Curie actions (Individual Fellowship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, 2 years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), European</w:t>
      </w:r>
    </w:p>
    <w:p w14:paraId="0879C9B7" w14:textId="77767C7C" w:rsidR="00CC009E" w:rsidRDefault="00CC009E" w:rsidP="001F3B96">
      <w:pPr>
        <w:ind w:left="708" w:hanging="700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 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  <w:t xml:space="preserve">   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Commission</w:t>
      </w:r>
    </w:p>
    <w:p w14:paraId="433C3584" w14:textId="77777777" w:rsidR="00CC009E" w:rsidRDefault="00CC009E" w:rsidP="00CC009E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</w:r>
      <w:r w:rsidRPr="002718E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Sofia Diaz </w:t>
      </w:r>
      <w:proofErr w:type="spellStart"/>
      <w:proofErr w:type="gramStart"/>
      <w:r w:rsidRPr="002718E3">
        <w:rPr>
          <w:rFonts w:ascii="Aptos Narrow" w:hAnsi="Aptos Narrow"/>
          <w:spacing w:val="2"/>
          <w:kern w:val="1"/>
          <w:sz w:val="20"/>
          <w:szCs w:val="20"/>
          <w:lang w:val="en-US"/>
        </w:rPr>
        <w:t>Villamil</w:t>
      </w:r>
      <w:proofErr w:type="spellEnd"/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PhD</w:t>
      </w:r>
      <w:proofErr w:type="gramEnd"/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fellowship (4 years), FWO (Belgium)</w:t>
      </w:r>
    </w:p>
    <w:p w14:paraId="11F217DA" w14:textId="77777777" w:rsidR="001F3B96" w:rsidRDefault="00CC009E" w:rsidP="001F3B96">
      <w:pPr>
        <w:ind w:left="708" w:hanging="700"/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2023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Eva Vives </w:t>
      </w: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   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Marie </w:t>
      </w:r>
      <w:proofErr w:type="spellStart"/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Skłodowska</w:t>
      </w:r>
      <w:proofErr w:type="spellEnd"/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-Curie actions (Individual Fellowship</w:t>
      </w:r>
      <w:r w:rsidR="001F3B96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, 2 years</w:t>
      </w:r>
      <w:r w:rsidR="001F3B96"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), European</w:t>
      </w:r>
    </w:p>
    <w:p w14:paraId="77DDE017" w14:textId="10222DF7" w:rsidR="00CC009E" w:rsidRPr="00F25573" w:rsidRDefault="001F3B96" w:rsidP="001F3B96">
      <w:pPr>
        <w:ind w:left="708" w:hanging="700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 xml:space="preserve"> </w:t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</w:r>
      <w:r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ab/>
        <w:t xml:space="preserve">  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 w:eastAsia="en-US"/>
        </w:rPr>
        <w:t>Commission</w:t>
      </w:r>
    </w:p>
    <w:p w14:paraId="15EADC14" w14:textId="77777777" w:rsidR="00CC009E" w:rsidRPr="00F25573" w:rsidRDefault="00CC009E" w:rsidP="00CC009E">
      <w:pPr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22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Elodie </w:t>
      </w:r>
      <w:proofErr w:type="spellStart"/>
      <w:r w:rsidRPr="00F25573">
        <w:rPr>
          <w:rFonts w:ascii="Aptos Narrow" w:hAnsi="Aptos Narrow"/>
          <w:kern w:val="1"/>
          <w:sz w:val="20"/>
          <w:szCs w:val="20"/>
          <w:lang w:val="en-US"/>
        </w:rPr>
        <w:t>Kox</w:t>
      </w:r>
      <w:proofErr w:type="spellEnd"/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>
        <w:rPr>
          <w:rFonts w:ascii="Aptos Narrow" w:hAnsi="Aptos Narrow"/>
          <w:kern w:val="1"/>
          <w:sz w:val="20"/>
          <w:szCs w:val="20"/>
          <w:lang w:val="en-US"/>
        </w:rPr>
        <w:t xml:space="preserve"> 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Best Master Thesis Awards – Belgian Association for Psychological Science</w:t>
      </w:r>
    </w:p>
    <w:p w14:paraId="6E099932" w14:textId="77777777" w:rsidR="00CC009E" w:rsidRPr="00F25573" w:rsidRDefault="00CC009E" w:rsidP="00CC009E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Elodie </w:t>
      </w:r>
      <w:proofErr w:type="spellStart"/>
      <w:r w:rsidRPr="00F25573">
        <w:rPr>
          <w:rFonts w:ascii="Aptos Narrow" w:hAnsi="Aptos Narrow"/>
          <w:kern w:val="1"/>
          <w:sz w:val="20"/>
          <w:szCs w:val="20"/>
          <w:lang w:val="en-US"/>
        </w:rPr>
        <w:t>Kox</w:t>
      </w:r>
      <w:proofErr w:type="spellEnd"/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>
        <w:rPr>
          <w:rFonts w:ascii="Aptos Narrow" w:hAnsi="Aptos Narrow"/>
          <w:kern w:val="1"/>
          <w:sz w:val="20"/>
          <w:szCs w:val="20"/>
          <w:lang w:val="en-US"/>
        </w:rPr>
        <w:t xml:space="preserve"> 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PhD fellowship (4 years), FWO (Belgium)</w:t>
      </w:r>
    </w:p>
    <w:p w14:paraId="5500FF12" w14:textId="77777777" w:rsidR="00CC009E" w:rsidRDefault="00CC009E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</w:p>
    <w:p w14:paraId="7AF8DDDF" w14:textId="77777777" w:rsidR="00CC009E" w:rsidRDefault="00CC009E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</w:p>
    <w:p w14:paraId="040DA6C7" w14:textId="224638AC" w:rsidR="004E7886" w:rsidRPr="00F25573" w:rsidRDefault="004E7886" w:rsidP="00695F18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PROFESSIONAL APPOINTMENTS</w:t>
      </w:r>
    </w:p>
    <w:tbl>
      <w:tblPr>
        <w:tblW w:w="95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660"/>
      </w:tblGrid>
      <w:tr w:rsidR="002C4102" w:rsidRPr="00A363D2" w14:paraId="70BC2AB8" w14:textId="77777777" w:rsidTr="002C4102">
        <w:trPr>
          <w:trHeight w:val="22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243C53" w14:textId="0D9782B9" w:rsidR="002C4102" w:rsidRPr="00F25573" w:rsidRDefault="002C4102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2023-present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2AEC69" w14:textId="0451FFFD" w:rsidR="002C4102" w:rsidRPr="002C4102" w:rsidRDefault="002C4102" w:rsidP="00FF2F59">
            <w:pPr>
              <w:pStyle w:val="Titre3"/>
              <w:shd w:val="clear" w:color="auto" w:fill="FFFFFF"/>
              <w:spacing w:before="0"/>
              <w:textAlignment w:val="baseline"/>
              <w:rPr>
                <w:rFonts w:ascii="Georgia" w:hAnsi="Georgia"/>
                <w:color w:val="5E5F5F"/>
                <w:sz w:val="45"/>
                <w:szCs w:val="45"/>
                <w:lang w:val="en-US"/>
              </w:rPr>
            </w:pP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Member </w:t>
            </w:r>
            <w:r w:rsidRPr="001A6944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of the</w:t>
            </w:r>
            <w:r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2C4102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Equity, Diversity, Inclusion, and Justice Committee (EDIJ)</w:t>
            </w:r>
            <w:r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, Social </w:t>
            </w:r>
            <w:r w:rsidR="006C1B84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>&amp;</w:t>
            </w:r>
            <w:r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Affective Neuroscience Society</w:t>
            </w:r>
            <w:r w:rsidR="00EA169D">
              <w:rPr>
                <w:rFonts w:ascii="Aptos" w:hAnsi="Aptos"/>
                <w:color w:val="000000" w:themeColor="text1"/>
                <w:sz w:val="20"/>
                <w:szCs w:val="20"/>
                <w:lang w:val="en-US"/>
              </w:rPr>
              <w:t xml:space="preserve"> (SANS)</w:t>
            </w:r>
          </w:p>
        </w:tc>
      </w:tr>
      <w:tr w:rsidR="0035397E" w:rsidRPr="00A363D2" w14:paraId="64AC5140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36CAD1" w14:textId="74EC9515" w:rsidR="0035397E" w:rsidRPr="00F25573" w:rsidRDefault="00D355D2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</w:t>
            </w:r>
            <w:r w:rsidR="00326093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2022-present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0FAEA9" w14:textId="5E86AD9C" w:rsidR="0035397E" w:rsidRPr="00F25573" w:rsidRDefault="0035397E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Elected member of the Collegium</w:t>
            </w:r>
            <w:r w:rsidR="001642A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,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>Royal Academy of Belgium</w:t>
            </w:r>
          </w:p>
        </w:tc>
      </w:tr>
      <w:tr w:rsidR="00CF6C52" w:rsidRPr="00F25573" w14:paraId="702E9951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1C5C7E" w14:textId="2C1B679A" w:rsidR="003200EF" w:rsidRPr="00F25573" w:rsidRDefault="00CF6C52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09/2021</w:t>
            </w:r>
            <w:r w:rsidR="003200EF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14F602" w14:textId="6DD98F1B" w:rsidR="00CF6C52" w:rsidRPr="00F25573" w:rsidRDefault="00CF6C52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Associate Professor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, Ghent University</w:t>
            </w:r>
          </w:p>
        </w:tc>
      </w:tr>
      <w:tr w:rsidR="00064E8E" w:rsidRPr="00A363D2" w14:paraId="71035FE0" w14:textId="77777777" w:rsidTr="000542A7">
        <w:trPr>
          <w:trHeight w:val="4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5D8780" w14:textId="32625530" w:rsidR="00064E8E" w:rsidRPr="00F25573" w:rsidRDefault="00064E8E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05/2021-present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242745" w14:textId="7B9B8C47" w:rsidR="00064E8E" w:rsidRPr="00F25573" w:rsidRDefault="00064E8E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Co-Founder</w:t>
            </w:r>
            <w:r w:rsidR="00B92BBF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and Co-director, </w:t>
            </w:r>
            <w:r w:rsidR="00B92BBF"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Be Brain Consultancy</w:t>
            </w:r>
          </w:p>
        </w:tc>
      </w:tr>
      <w:tr w:rsidR="006A6AB7" w:rsidRPr="00F25573" w14:paraId="5A6CC889" w14:textId="77777777" w:rsidTr="000542A7">
        <w:trPr>
          <w:trHeight w:val="300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396687" w14:textId="5CBB1CF6" w:rsidR="006A6AB7" w:rsidRPr="00F25573" w:rsidRDefault="006A6AB7" w:rsidP="00C24C7E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10/2020-</w:t>
            </w:r>
            <w:r w:rsidR="008F4564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2022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1F3624" w14:textId="2F6BE2EA" w:rsidR="006A6AB7" w:rsidRPr="00F25573" w:rsidRDefault="006A6AB7" w:rsidP="00C24C7E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Part-time scientific consultant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, Radio La </w:t>
            </w:r>
            <w:proofErr w:type="spellStart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Benevolencija</w:t>
            </w:r>
            <w:proofErr w:type="spellEnd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 Humanitarian Tools Foundation</w:t>
            </w:r>
          </w:p>
        </w:tc>
      </w:tr>
      <w:tr w:rsidR="00CB1211" w:rsidRPr="00F25573" w14:paraId="2FA016AB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59D4A8" w14:textId="7E5BCCEF" w:rsidR="00CB1211" w:rsidRPr="00F25573" w:rsidRDefault="00CB1211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</w:t>
            </w:r>
            <w:r w:rsidR="004B63F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2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/2019</w:t>
            </w:r>
            <w:r w:rsidR="000542A7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</w:t>
            </w:r>
            <w:r w:rsidR="008D1A08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08/2021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400F84" w14:textId="42CAD199" w:rsidR="00CB1211" w:rsidRPr="00F25573" w:rsidRDefault="00CB1211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Post-doctoral Researcher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, National Funds for Scientific Research (FNRS), Belgium, Université libre de Bruxelles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(supervision: Axel Cleeremans)</w:t>
            </w:r>
          </w:p>
        </w:tc>
      </w:tr>
      <w:tr w:rsidR="004E7886" w:rsidRPr="00A363D2" w14:paraId="5F1720A4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57AD50" w14:textId="6BCF539F" w:rsidR="004E7886" w:rsidRPr="00F25573" w:rsidRDefault="004B63F1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12</w:t>
            </w:r>
            <w:r w:rsidR="004E7886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/2017</w:t>
            </w:r>
            <w:r w:rsidR="000542A7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-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11</w:t>
            </w:r>
            <w:r w:rsidR="004E7886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/2019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A0BA48" w14:textId="77777777" w:rsidR="004E7886" w:rsidRPr="00F25573" w:rsidRDefault="004E7886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Post-doctoral Researcher, </w:t>
            </w:r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Marie </w:t>
            </w:r>
            <w:proofErr w:type="spellStart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>Skłodowska</w:t>
            </w:r>
            <w:proofErr w:type="spellEnd"/>
            <w:r w:rsidRPr="00F25573">
              <w:rPr>
                <w:rFonts w:ascii="Aptos Narrow" w:hAnsi="Aptos Narrow"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-Curie actions (Individual Fellowship), European Commission – Netherlands Institute for Neurosciences, Amsterdam, The Netherlands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(supervision: Christian </w:t>
            </w:r>
            <w:proofErr w:type="spell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Keysers</w:t>
            </w:r>
            <w:proofErr w:type="spell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and Valeria </w:t>
            </w:r>
            <w:proofErr w:type="spell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Gazzola</w:t>
            </w:r>
            <w:proofErr w:type="spellEnd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</w:tr>
      <w:tr w:rsidR="004E7886" w:rsidRPr="00F25573" w14:paraId="1D0837CB" w14:textId="77777777" w:rsidTr="000542A7">
        <w:trPr>
          <w:trHeight w:val="341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4C0E2B" w14:textId="51853418" w:rsidR="004E7886" w:rsidRPr="00F25573" w:rsidRDefault="004E7886" w:rsidP="00FF2F59">
            <w:pPr>
              <w:ind w:right="-148"/>
              <w:jc w:val="both"/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10/2016 – </w:t>
            </w:r>
            <w:r w:rsidR="004B63F1"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11</w:t>
            </w: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 xml:space="preserve">/2017 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C85240" w14:textId="77777777" w:rsidR="004E7886" w:rsidRPr="00F25573" w:rsidRDefault="004E7886" w:rsidP="00FF2F59">
            <w:pPr>
              <w:tabs>
                <w:tab w:val="left" w:pos="2780"/>
              </w:tabs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  <w:t>Post-doctoral Researcher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 w:eastAsia="en-US"/>
              </w:rPr>
              <w:t xml:space="preserve">, National Funds for Scientific Research (FNRS), Belgium, Université libre de Bruxelles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(supervision: Axel Cleeremans)</w:t>
            </w:r>
          </w:p>
        </w:tc>
      </w:tr>
      <w:tr w:rsidR="004E7886" w:rsidRPr="00F25573" w14:paraId="168DC93E" w14:textId="77777777" w:rsidTr="000542A7">
        <w:trPr>
          <w:trHeight w:val="356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5138B7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10/2012 – 09/2016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9B9BE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Research fellow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, National Funds for Scientific Research (FNRS), Belgium</w:t>
            </w:r>
          </w:p>
          <w:p w14:paraId="0C579222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</w:rPr>
              <w:t>Université libre de Bruxelles (supervision: Axel Cleeremans)</w:t>
            </w:r>
          </w:p>
        </w:tc>
      </w:tr>
      <w:tr w:rsidR="004E7886" w:rsidRPr="00A363D2" w14:paraId="19A766AE" w14:textId="77777777" w:rsidTr="000542A7">
        <w:trPr>
          <w:trHeight w:val="88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6E0D6A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01/2013 – 06/2014</w:t>
            </w:r>
          </w:p>
        </w:tc>
        <w:tc>
          <w:tcPr>
            <w:tcW w:w="7660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0576B3" w14:textId="1756F79B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Visiting researcher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at University College London (UCL), United-Kingdom (supervision: </w:t>
            </w:r>
            <w:r w:rsidR="00FF2F59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Prof.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>Patrick Haggard)</w:t>
            </w:r>
          </w:p>
        </w:tc>
      </w:tr>
      <w:tr w:rsidR="004E7886" w:rsidRPr="00F25573" w14:paraId="5EEF1000" w14:textId="77777777" w:rsidTr="000542A7">
        <w:trPr>
          <w:trHeight w:val="606"/>
        </w:trPr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AD6C9" w14:textId="77777777" w:rsidR="004E7886" w:rsidRPr="00F25573" w:rsidRDefault="004E7886" w:rsidP="00C24C7E">
            <w:pPr>
              <w:ind w:right="-148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10/2011 – 06/2012</w:t>
            </w:r>
          </w:p>
        </w:tc>
        <w:tc>
          <w:tcPr>
            <w:tcW w:w="7660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AEB1FE" w14:textId="77777777" w:rsidR="004E7886" w:rsidRPr="00F25573" w:rsidRDefault="004E7886" w:rsidP="00C24C7E">
            <w:pPr>
              <w:ind w:right="84"/>
              <w:jc w:val="both"/>
              <w:rPr>
                <w:rFonts w:ascii="Aptos Narrow" w:hAnsi="Aptos Narrow"/>
                <w:color w:val="000000" w:themeColor="text1"/>
                <w:sz w:val="20"/>
                <w:szCs w:val="20"/>
              </w:rPr>
            </w:pPr>
            <w:r w:rsidRPr="00F25573">
              <w:rPr>
                <w:rFonts w:ascii="Aptos Narrow" w:hAnsi="Aptos Narrow"/>
                <w:b/>
                <w:bCs/>
                <w:color w:val="000000" w:themeColor="text1"/>
                <w:sz w:val="20"/>
                <w:szCs w:val="20"/>
                <w:lang w:val="en-US"/>
              </w:rPr>
              <w:t>Teacher in Psychology and Social Sciences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  <w:lang w:val="en-US"/>
              </w:rPr>
              <w:t xml:space="preserve"> - Humanity degree. </w:t>
            </w:r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</w:rPr>
              <w:t xml:space="preserve">Collège La Fraternité, 173 rue de Molenbeek, 1020, Bruxelles, </w:t>
            </w:r>
            <w:proofErr w:type="spellStart"/>
            <w:r w:rsidRPr="00F25573">
              <w:rPr>
                <w:rFonts w:ascii="Aptos Narrow" w:hAnsi="Aptos Narrow"/>
                <w:color w:val="000000" w:themeColor="text1"/>
                <w:sz w:val="20"/>
                <w:szCs w:val="20"/>
              </w:rPr>
              <w:t>Belgium</w:t>
            </w:r>
            <w:proofErr w:type="spellEnd"/>
          </w:p>
        </w:tc>
      </w:tr>
    </w:tbl>
    <w:p w14:paraId="735330A1" w14:textId="77777777" w:rsidR="00BC5674" w:rsidRPr="00F25573" w:rsidRDefault="00BC5674" w:rsidP="00E1238B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000000" w:themeColor="text1"/>
          <w:sz w:val="20"/>
          <w:szCs w:val="20"/>
        </w:rPr>
      </w:pPr>
    </w:p>
    <w:p w14:paraId="1ED88CAE" w14:textId="72FBEF35" w:rsidR="00E1238B" w:rsidRPr="00F25573" w:rsidRDefault="00E1238B" w:rsidP="00E1238B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PUBLICATIONS (Current H=</w:t>
      </w:r>
      <w:r w:rsidR="006C20D0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1</w:t>
      </w:r>
      <w:r w:rsidR="006B1C1B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8</w:t>
      </w: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, citations= </w:t>
      </w:r>
      <w:r w:rsidR="002D1230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1</w:t>
      </w:r>
      <w:r w:rsidR="0060741A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2</w:t>
      </w:r>
      <w:r w:rsidR="006B1C1B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95</w:t>
      </w:r>
      <w:r w:rsidR="00753D7A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 </w:t>
      </w:r>
      <w:r w:rsidR="0013202A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– source: Google Scholar</w:t>
      </w: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)</w:t>
      </w:r>
    </w:p>
    <w:p w14:paraId="598C5D48" w14:textId="77777777" w:rsidR="0040633B" w:rsidRPr="00F25573" w:rsidRDefault="0040633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</w:p>
    <w:p w14:paraId="7499B0FF" w14:textId="6BD4B0B7" w:rsidR="00E1238B" w:rsidRPr="00F25573" w:rsidRDefault="00E1238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 xml:space="preserve">PUBLISHED REFEREED JOURNAL ARTICLES </w:t>
      </w:r>
    </w:p>
    <w:p w14:paraId="30373FD0" w14:textId="696186E4" w:rsidR="00EB47FB" w:rsidRPr="008F2C43" w:rsidRDefault="00EB47FB" w:rsidP="00EB47F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EB47FB">
        <w:rPr>
          <w:rFonts w:ascii="Aptos Narrow" w:hAnsi="Aptos Narrow"/>
          <w:b/>
          <w:bCs/>
          <w:sz w:val="20"/>
          <w:szCs w:val="20"/>
          <w:lang w:val="en-US"/>
        </w:rPr>
        <w:t>Caspar, E.A.,</w:t>
      </w:r>
      <w:r w:rsidRPr="00EB47FB">
        <w:rPr>
          <w:rFonts w:ascii="Aptos Narrow" w:hAnsi="Aptos Narrow"/>
          <w:sz w:val="20"/>
          <w:szCs w:val="20"/>
          <w:lang w:val="en-US"/>
        </w:rPr>
        <w:t xml:space="preserve"> </w:t>
      </w:r>
      <w:proofErr w:type="spellStart"/>
      <w:r w:rsidRPr="00EB47FB">
        <w:rPr>
          <w:rFonts w:ascii="Aptos Narrow" w:hAnsi="Aptos Narrow"/>
          <w:sz w:val="20"/>
          <w:szCs w:val="20"/>
          <w:lang w:val="en-US"/>
        </w:rPr>
        <w:t>Rovai</w:t>
      </w:r>
      <w:proofErr w:type="spellEnd"/>
      <w:r w:rsidRPr="00EB47FB">
        <w:rPr>
          <w:rFonts w:ascii="Aptos Narrow" w:hAnsi="Aptos Narrow"/>
          <w:sz w:val="20"/>
          <w:szCs w:val="20"/>
          <w:lang w:val="en-US"/>
        </w:rPr>
        <w:t xml:space="preserve">, A., Lo </w:t>
      </w:r>
      <w:proofErr w:type="spellStart"/>
      <w:r w:rsidRPr="00EB47FB">
        <w:rPr>
          <w:rFonts w:ascii="Aptos Narrow" w:hAnsi="Aptos Narrow"/>
          <w:sz w:val="20"/>
          <w:szCs w:val="20"/>
          <w:lang w:val="en-US"/>
        </w:rPr>
        <w:t>Bue</w:t>
      </w:r>
      <w:proofErr w:type="spellEnd"/>
      <w:r w:rsidRPr="00EB47FB">
        <w:rPr>
          <w:rFonts w:ascii="Aptos Narrow" w:hAnsi="Aptos Narrow"/>
          <w:sz w:val="20"/>
          <w:szCs w:val="20"/>
          <w:lang w:val="en-US"/>
        </w:rPr>
        <w:t>, S. &amp; Cleeremans, A. (in press).</w:t>
      </w:r>
      <w:r>
        <w:rPr>
          <w:rFonts w:ascii="Aptos Narrow" w:hAnsi="Aptos Narrow"/>
          <w:sz w:val="20"/>
          <w:szCs w:val="20"/>
          <w:lang w:val="en-US"/>
        </w:rPr>
        <w:t xml:space="preserve"> </w:t>
      </w:r>
      <w:r w:rsidRPr="00EB47FB">
        <w:rPr>
          <w:rFonts w:ascii="Aptos Narrow" w:hAnsi="Aptos Narrow"/>
          <w:sz w:val="20"/>
          <w:szCs w:val="20"/>
          <w:lang w:val="en-US"/>
        </w:rPr>
        <w:t>Neural correlates of the sense of agency in free and coerced moral decision-making among civilians and military personnel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Pr="00EB47FB">
        <w:rPr>
          <w:rFonts w:ascii="Aptos Narrow" w:hAnsi="Aptos Narrow"/>
          <w:i/>
          <w:iCs/>
          <w:sz w:val="20"/>
          <w:szCs w:val="20"/>
          <w:lang w:val="en-US"/>
        </w:rPr>
        <w:t>Cerebral Cortex</w:t>
      </w:r>
    </w:p>
    <w:p w14:paraId="54D7185A" w14:textId="76F35A6F" w:rsidR="008F2C43" w:rsidRPr="00EA74D3" w:rsidRDefault="008F2C43" w:rsidP="008F2C43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bCs/>
          <w:sz w:val="20"/>
          <w:szCs w:val="20"/>
          <w:lang w:val="en-US"/>
        </w:rPr>
      </w:pPr>
      <w:proofErr w:type="spellStart"/>
      <w:r w:rsidRPr="00402E57">
        <w:rPr>
          <w:rFonts w:ascii="Aptos Narrow" w:hAnsi="Aptos Narrow"/>
          <w:b/>
          <w:bCs/>
          <w:sz w:val="20"/>
          <w:szCs w:val="20"/>
          <w:lang w:val="en-US"/>
        </w:rPr>
        <w:t>Pech</w:t>
      </w:r>
      <w:proofErr w:type="spellEnd"/>
      <w:r w:rsidRPr="00402E57">
        <w:rPr>
          <w:rFonts w:ascii="Aptos Narrow" w:hAnsi="Aptos Narrow"/>
          <w:b/>
          <w:bCs/>
          <w:sz w:val="20"/>
          <w:szCs w:val="20"/>
          <w:lang w:val="en-US"/>
        </w:rPr>
        <w:t>, P.P</w:t>
      </w:r>
      <w:r w:rsidRPr="00402E57">
        <w:rPr>
          <w:rFonts w:ascii="Aptos Narrow" w:hAnsi="Aptos Narrow"/>
          <w:sz w:val="20"/>
          <w:szCs w:val="20"/>
          <w:lang w:val="en-US"/>
        </w:rPr>
        <w:t>., &amp; Caspar, E.A. (</w:t>
      </w:r>
      <w:r>
        <w:rPr>
          <w:rFonts w:ascii="Aptos Narrow" w:hAnsi="Aptos Narrow"/>
          <w:sz w:val="20"/>
          <w:szCs w:val="20"/>
          <w:lang w:val="en-US"/>
        </w:rPr>
        <w:t>in press</w:t>
      </w:r>
      <w:r w:rsidRPr="00402E57">
        <w:rPr>
          <w:rFonts w:ascii="Aptos Narrow" w:hAnsi="Aptos Narrow"/>
          <w:sz w:val="20"/>
          <w:szCs w:val="20"/>
          <w:lang w:val="en-US"/>
        </w:rPr>
        <w:t>). A Cross-Cultural EEG Study of How Obedience and Conformity Influence Reconciliation Intentions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r w:rsidRPr="00402E57">
        <w:rPr>
          <w:rFonts w:ascii="Aptos Narrow" w:hAnsi="Aptos Narrow"/>
          <w:i/>
          <w:iCs/>
          <w:sz w:val="20"/>
          <w:szCs w:val="20"/>
          <w:lang w:val="en-US"/>
        </w:rPr>
        <w:t xml:space="preserve">Social, Cognitive and Affective Neuroscience. </w:t>
      </w:r>
    </w:p>
    <w:p w14:paraId="56DAAFEA" w14:textId="0D429AFD" w:rsidR="00EA74D3" w:rsidRPr="00EA74D3" w:rsidRDefault="00EA74D3" w:rsidP="00EA74D3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EA74D3">
        <w:rPr>
          <w:rFonts w:ascii="Aptos Narrow" w:hAnsi="Aptos Narrow"/>
          <w:sz w:val="20"/>
          <w:szCs w:val="20"/>
        </w:rPr>
        <w:t>Tricoche, L., &amp;</w:t>
      </w:r>
      <w:r w:rsidRPr="00EA74D3">
        <w:rPr>
          <w:rFonts w:ascii="Aptos Narrow" w:hAnsi="Aptos Narrow"/>
          <w:b/>
          <w:bCs/>
          <w:sz w:val="20"/>
          <w:szCs w:val="20"/>
        </w:rPr>
        <w:t xml:space="preserve"> Caspar, E.A.</w:t>
      </w:r>
      <w:r>
        <w:rPr>
          <w:rFonts w:ascii="Aptos Narrow" w:hAnsi="Aptos Narrow"/>
          <w:b/>
          <w:bCs/>
          <w:sz w:val="20"/>
          <w:szCs w:val="20"/>
        </w:rPr>
        <w:t xml:space="preserve"> </w:t>
      </w:r>
      <w:r w:rsidRPr="00EA74D3">
        <w:rPr>
          <w:rFonts w:ascii="Aptos Narrow" w:hAnsi="Aptos Narrow"/>
          <w:sz w:val="20"/>
          <w:szCs w:val="20"/>
        </w:rPr>
        <w:t>(</w:t>
      </w:r>
      <w:proofErr w:type="spellStart"/>
      <w:r w:rsidRPr="00EA74D3">
        <w:rPr>
          <w:rFonts w:ascii="Aptos Narrow" w:hAnsi="Aptos Narrow"/>
          <w:sz w:val="20"/>
          <w:szCs w:val="20"/>
        </w:rPr>
        <w:t>preprint</w:t>
      </w:r>
      <w:proofErr w:type="spellEnd"/>
      <w:r w:rsidRPr="00EA74D3">
        <w:rPr>
          <w:rFonts w:ascii="Aptos Narrow" w:hAnsi="Aptos Narrow"/>
          <w:sz w:val="20"/>
          <w:szCs w:val="20"/>
        </w:rPr>
        <w:t>)</w:t>
      </w:r>
      <w:r>
        <w:rPr>
          <w:rFonts w:ascii="Aptos Narrow" w:hAnsi="Aptos Narrow"/>
          <w:sz w:val="20"/>
          <w:szCs w:val="20"/>
        </w:rPr>
        <w:t xml:space="preserve">. </w:t>
      </w:r>
      <w:r w:rsidRPr="00EA74D3">
        <w:rPr>
          <w:rFonts w:ascii="Aptos Narrow" w:hAnsi="Aptos Narrow"/>
          <w:sz w:val="20"/>
          <w:szCs w:val="20"/>
          <w:lang w:val="en-US"/>
        </w:rPr>
        <w:t>The power of social influence on (non-)moral decision-making: A review of behavioral effects and neural mechanisms</w:t>
      </w:r>
      <w:r>
        <w:rPr>
          <w:rFonts w:ascii="Aptos Narrow" w:hAnsi="Aptos Narrow"/>
          <w:sz w:val="20"/>
          <w:szCs w:val="20"/>
          <w:lang w:val="en-US"/>
        </w:rPr>
        <w:t xml:space="preserve">. </w:t>
      </w:r>
      <w:hyperlink r:id="rId10" w:history="1">
        <w:r w:rsidRPr="000135F9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https://osf.io/preprints/osf/s6jtk_v1</w:t>
        </w:r>
      </w:hyperlink>
      <w:r>
        <w:rPr>
          <w:rFonts w:ascii="Aptos Narrow" w:hAnsi="Aptos Narrow"/>
          <w:sz w:val="20"/>
          <w:szCs w:val="20"/>
          <w:lang w:val="en-US"/>
        </w:rPr>
        <w:t xml:space="preserve"> </w:t>
      </w:r>
    </w:p>
    <w:p w14:paraId="1EC7E730" w14:textId="0B289DB8" w:rsidR="007C722C" w:rsidRPr="00D84C41" w:rsidRDefault="007C722C" w:rsidP="005D106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7C722C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7C722C">
        <w:rPr>
          <w:rFonts w:ascii="Aptos Narrow" w:hAnsi="Aptos Narrow"/>
          <w:sz w:val="20"/>
          <w:szCs w:val="20"/>
          <w:lang w:val="en-US"/>
        </w:rPr>
        <w:t xml:space="preserve"> (</w:t>
      </w:r>
      <w:r w:rsidR="00C1593F">
        <w:rPr>
          <w:rFonts w:ascii="Aptos Narrow" w:hAnsi="Aptos Narrow"/>
          <w:sz w:val="20"/>
          <w:szCs w:val="20"/>
          <w:lang w:val="en-US"/>
        </w:rPr>
        <w:t>2024</w:t>
      </w:r>
      <w:r w:rsidRPr="007C722C">
        <w:rPr>
          <w:rFonts w:ascii="Aptos Narrow" w:hAnsi="Aptos Narrow"/>
          <w:sz w:val="20"/>
          <w:szCs w:val="20"/>
          <w:lang w:val="en-US"/>
        </w:rPr>
        <w:t xml:space="preserve">). </w:t>
      </w:r>
      <w:r w:rsidR="005D1062" w:rsidRPr="005D1062">
        <w:rPr>
          <w:rFonts w:ascii="Aptos Narrow" w:hAnsi="Aptos Narrow"/>
          <w:sz w:val="20"/>
          <w:szCs w:val="20"/>
          <w:lang w:val="en-US"/>
        </w:rPr>
        <w:t xml:space="preserve">Guidelines for Inclusive and Diverse Human Neuroscience Research Practices. </w:t>
      </w:r>
      <w:r w:rsidR="00C1593F" w:rsidRPr="00C1593F">
        <w:rPr>
          <w:rFonts w:ascii="Aptos Narrow" w:hAnsi="Aptos Narrow"/>
          <w:i/>
          <w:iCs/>
          <w:sz w:val="20"/>
          <w:szCs w:val="20"/>
          <w:lang w:val="en-US"/>
        </w:rPr>
        <w:t>Journal of Neuroscience</w:t>
      </w:r>
      <w:r w:rsidR="00C1593F" w:rsidRPr="00C1593F">
        <w:rPr>
          <w:rFonts w:ascii="Aptos Narrow" w:hAnsi="Aptos Narrow"/>
          <w:sz w:val="20"/>
          <w:szCs w:val="20"/>
          <w:lang w:val="en-US"/>
        </w:rPr>
        <w:t xml:space="preserve">, 44 (48) e1971242024; </w:t>
      </w:r>
      <w:hyperlink r:id="rId11" w:history="1">
        <w:r w:rsidR="00C1593F" w:rsidRPr="00C1593F">
          <w:rPr>
            <w:rStyle w:val="Lienhypertexte"/>
            <w:rFonts w:ascii="Helvetica Neue" w:hAnsi="Helvetica Neue"/>
            <w:sz w:val="18"/>
            <w:szCs w:val="18"/>
            <w:shd w:val="clear" w:color="auto" w:fill="FFFFFF"/>
            <w:lang w:val="en-US"/>
          </w:rPr>
          <w:t>https://doi.org/10.1523/JNEUROSCI.1971-24.2024</w:t>
        </w:r>
      </w:hyperlink>
      <w:r w:rsidR="00C1593F" w:rsidRPr="00C1593F">
        <w:rPr>
          <w:rFonts w:ascii="Helvetica Neue" w:hAnsi="Helvetica Neue"/>
          <w:color w:val="000000"/>
          <w:sz w:val="18"/>
          <w:szCs w:val="18"/>
          <w:shd w:val="clear" w:color="auto" w:fill="FFFFFF"/>
          <w:lang w:val="en-US"/>
        </w:rPr>
        <w:t xml:space="preserve"> </w:t>
      </w:r>
      <w:r w:rsidR="005D1062">
        <w:rPr>
          <w:rFonts w:ascii="Aptos Narrow" w:hAnsi="Aptos Narrow"/>
          <w:sz w:val="20"/>
          <w:szCs w:val="20"/>
          <w:lang w:val="en-US"/>
        </w:rPr>
        <w:t xml:space="preserve"> </w:t>
      </w:r>
      <w:r w:rsidR="00D765A0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D765A0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4.4</w:t>
      </w:r>
      <w:r w:rsidR="00D765A0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</w:p>
    <w:p w14:paraId="3391B216" w14:textId="356BC788" w:rsidR="00D84C41" w:rsidRDefault="00D84C41" w:rsidP="00D84C41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723431">
        <w:rPr>
          <w:rFonts w:ascii="Aptos Narrow" w:hAnsi="Aptos Narrow"/>
          <w:b/>
          <w:bCs/>
          <w:sz w:val="20"/>
          <w:szCs w:val="20"/>
          <w:lang w:val="en-US"/>
        </w:rPr>
        <w:t>Caspar, E.</w:t>
      </w:r>
      <w:r>
        <w:rPr>
          <w:rFonts w:ascii="Aptos Narrow" w:hAnsi="Aptos Narrow"/>
          <w:b/>
          <w:bCs/>
          <w:sz w:val="20"/>
          <w:szCs w:val="20"/>
          <w:lang w:val="en-US"/>
        </w:rPr>
        <w:t>A.</w:t>
      </w:r>
      <w:r w:rsidRPr="00723431">
        <w:rPr>
          <w:rFonts w:ascii="Aptos Narrow" w:hAnsi="Aptos Narrow"/>
          <w:b/>
          <w:bCs/>
          <w:sz w:val="20"/>
          <w:szCs w:val="20"/>
          <w:lang w:val="en-US"/>
        </w:rPr>
        <w:t>,</w:t>
      </w:r>
      <w:r w:rsidRPr="00723431">
        <w:rPr>
          <w:rFonts w:ascii="Aptos Narrow" w:hAnsi="Aptos Narrow"/>
          <w:sz w:val="20"/>
          <w:szCs w:val="20"/>
          <w:lang w:val="en-US"/>
        </w:rPr>
        <w:t xml:space="preserve"> &amp; </w:t>
      </w:r>
      <w:proofErr w:type="spellStart"/>
      <w:r w:rsidRPr="00723431">
        <w:rPr>
          <w:rFonts w:ascii="Aptos Narrow" w:hAnsi="Aptos Narrow"/>
          <w:sz w:val="20"/>
          <w:szCs w:val="20"/>
          <w:lang w:val="en-US"/>
        </w:rPr>
        <w:t>Pech</w:t>
      </w:r>
      <w:proofErr w:type="spellEnd"/>
      <w:r w:rsidRPr="00723431">
        <w:rPr>
          <w:rFonts w:ascii="Aptos Narrow" w:hAnsi="Aptos Narrow"/>
          <w:sz w:val="20"/>
          <w:szCs w:val="20"/>
          <w:lang w:val="en-US"/>
        </w:rPr>
        <w:t>, G. P. (</w:t>
      </w:r>
      <w:r w:rsidR="00B44AF5">
        <w:rPr>
          <w:rFonts w:ascii="Aptos Narrow" w:hAnsi="Aptos Narrow"/>
          <w:sz w:val="20"/>
          <w:szCs w:val="20"/>
          <w:lang w:val="en-US"/>
        </w:rPr>
        <w:t>preprint/</w:t>
      </w:r>
      <w:r>
        <w:rPr>
          <w:rFonts w:ascii="Aptos Narrow" w:hAnsi="Aptos Narrow"/>
          <w:sz w:val="20"/>
          <w:szCs w:val="20"/>
          <w:lang w:val="en-US"/>
        </w:rPr>
        <w:t>Under review</w:t>
      </w:r>
      <w:r w:rsidRPr="00723431">
        <w:rPr>
          <w:rFonts w:ascii="Aptos Narrow" w:hAnsi="Aptos Narrow"/>
          <w:sz w:val="20"/>
          <w:szCs w:val="20"/>
          <w:lang w:val="en-US"/>
        </w:rPr>
        <w:t>). Long-term affective and non-affective brain alterations across three generations following the genocide in Cambodia.</w:t>
      </w:r>
      <w:r>
        <w:rPr>
          <w:rFonts w:ascii="Aptos Narrow" w:hAnsi="Aptos Narrow"/>
          <w:sz w:val="20"/>
          <w:szCs w:val="20"/>
          <w:lang w:val="en-US"/>
        </w:rPr>
        <w:t xml:space="preserve"> </w:t>
      </w:r>
      <w:r w:rsidRPr="0006680F">
        <w:rPr>
          <w:rFonts w:ascii="Aptos Narrow" w:hAnsi="Aptos Narrow"/>
          <w:i/>
          <w:iCs/>
          <w:sz w:val="20"/>
          <w:szCs w:val="20"/>
          <w:lang w:val="en-US"/>
        </w:rPr>
        <w:t>Biological Psychology.</w:t>
      </w:r>
    </w:p>
    <w:p w14:paraId="5AFE4736" w14:textId="79795607" w:rsidR="001D4D11" w:rsidRPr="00BC21EC" w:rsidRDefault="001D4D11" w:rsidP="00BC21EC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</w:rPr>
      </w:pPr>
      <w:r w:rsidRPr="001D4D11">
        <w:rPr>
          <w:rFonts w:ascii="Aptos Narrow" w:hAnsi="Aptos Narrow"/>
          <w:b/>
          <w:bCs/>
          <w:sz w:val="20"/>
          <w:szCs w:val="20"/>
          <w:lang w:val="en-US"/>
        </w:rPr>
        <w:t>Caspar, E. A.</w:t>
      </w:r>
      <w:r w:rsidRPr="001D4D11">
        <w:rPr>
          <w:rFonts w:ascii="Aptos Narrow" w:hAnsi="Aptos Narrow"/>
          <w:sz w:val="20"/>
          <w:szCs w:val="20"/>
          <w:lang w:val="en-US"/>
        </w:rPr>
        <w:t xml:space="preserve">, Nicolay, E., </w:t>
      </w:r>
      <w:proofErr w:type="spellStart"/>
      <w:r w:rsidRPr="001D4D11">
        <w:rPr>
          <w:rFonts w:ascii="Aptos Narrow" w:hAnsi="Aptos Narrow"/>
          <w:sz w:val="20"/>
          <w:szCs w:val="20"/>
          <w:lang w:val="en-US"/>
        </w:rPr>
        <w:t>Banderembaho</w:t>
      </w:r>
      <w:proofErr w:type="spellEnd"/>
      <w:r w:rsidRPr="001D4D11">
        <w:rPr>
          <w:rFonts w:ascii="Aptos Narrow" w:hAnsi="Aptos Narrow"/>
          <w:sz w:val="20"/>
          <w:szCs w:val="20"/>
          <w:lang w:val="en-US"/>
        </w:rPr>
        <w:t xml:space="preserve">, F., &amp; </w:t>
      </w:r>
      <w:proofErr w:type="spellStart"/>
      <w:r w:rsidRPr="001D4D11">
        <w:rPr>
          <w:rFonts w:ascii="Aptos Narrow" w:hAnsi="Aptos Narrow"/>
          <w:sz w:val="20"/>
          <w:szCs w:val="20"/>
          <w:lang w:val="en-US"/>
        </w:rPr>
        <w:t>Pech</w:t>
      </w:r>
      <w:proofErr w:type="spellEnd"/>
      <w:r w:rsidRPr="001D4D11">
        <w:rPr>
          <w:rFonts w:ascii="Aptos Narrow" w:hAnsi="Aptos Narrow"/>
          <w:sz w:val="20"/>
          <w:szCs w:val="20"/>
          <w:lang w:val="en-US"/>
        </w:rPr>
        <w:t>, G. P. (2024). Volition as a modulator of the intergroup empathy bias. </w:t>
      </w:r>
      <w:r w:rsidRPr="001D4D11">
        <w:rPr>
          <w:rFonts w:ascii="Aptos Narrow" w:hAnsi="Aptos Narrow"/>
          <w:i/>
          <w:iCs/>
          <w:sz w:val="20"/>
          <w:szCs w:val="20"/>
          <w:lang w:val="en-US"/>
        </w:rPr>
        <w:t>Social Neuroscience</w:t>
      </w:r>
      <w:r w:rsidRPr="001D4D11">
        <w:rPr>
          <w:rFonts w:ascii="Aptos Narrow" w:hAnsi="Aptos Narrow"/>
          <w:sz w:val="20"/>
          <w:szCs w:val="20"/>
          <w:lang w:val="en-US"/>
        </w:rPr>
        <w:t xml:space="preserve">, 1-14. </w:t>
      </w:r>
      <w:hyperlink r:id="rId12" w:history="1">
        <w:r w:rsidR="00BC21EC" w:rsidRPr="00BC21EC">
          <w:rPr>
            <w:rStyle w:val="Lienhypertexte"/>
            <w:rFonts w:ascii="Aptos Narrow" w:hAnsi="Aptos Narrow"/>
            <w:sz w:val="20"/>
            <w:szCs w:val="20"/>
          </w:rPr>
          <w:t>https://doi.org/10.1080/17470919.2024.2446816</w:t>
        </w:r>
      </w:hyperlink>
    </w:p>
    <w:p w14:paraId="0BE8B2E7" w14:textId="4064181F" w:rsidR="002C3EAD" w:rsidRDefault="002C3EAD" w:rsidP="00D84C41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proofErr w:type="spellStart"/>
      <w:r w:rsidRPr="002C3EAD">
        <w:rPr>
          <w:rFonts w:ascii="Aptos Narrow" w:hAnsi="Aptos Narrow"/>
          <w:sz w:val="20"/>
          <w:szCs w:val="20"/>
          <w:lang w:val="en-US"/>
        </w:rPr>
        <w:t>Piperno</w:t>
      </w:r>
      <w:proofErr w:type="spellEnd"/>
      <w:r w:rsidRPr="002C3EAD">
        <w:rPr>
          <w:rFonts w:ascii="Aptos Narrow" w:hAnsi="Aptos Narrow"/>
          <w:sz w:val="20"/>
          <w:szCs w:val="20"/>
          <w:lang w:val="en-US"/>
        </w:rPr>
        <w:t xml:space="preserve">, G., </w:t>
      </w:r>
      <w:proofErr w:type="spellStart"/>
      <w:r w:rsidRPr="002C3EAD">
        <w:rPr>
          <w:rFonts w:ascii="Aptos Narrow" w:hAnsi="Aptos Narrow"/>
          <w:sz w:val="20"/>
          <w:szCs w:val="20"/>
          <w:lang w:val="en-US"/>
        </w:rPr>
        <w:t>Kallfaß</w:t>
      </w:r>
      <w:proofErr w:type="spellEnd"/>
      <w:r w:rsidRPr="002C3EAD">
        <w:rPr>
          <w:rFonts w:ascii="Aptos Narrow" w:hAnsi="Aptos Narrow"/>
          <w:sz w:val="20"/>
          <w:szCs w:val="20"/>
          <w:lang w:val="en-US"/>
        </w:rPr>
        <w:t xml:space="preserve">, L., Lima, R., &amp; </w:t>
      </w:r>
      <w:r w:rsidRPr="002C3EAD">
        <w:rPr>
          <w:rFonts w:ascii="Aptos Narrow" w:hAnsi="Aptos Narrow"/>
          <w:b/>
          <w:bCs/>
          <w:sz w:val="20"/>
          <w:szCs w:val="20"/>
          <w:lang w:val="en-US"/>
        </w:rPr>
        <w:t>Caspar, E.</w:t>
      </w:r>
      <w:r>
        <w:rPr>
          <w:rFonts w:ascii="Aptos Narrow" w:hAnsi="Aptos Narrow"/>
          <w:b/>
          <w:bCs/>
          <w:sz w:val="20"/>
          <w:szCs w:val="20"/>
          <w:lang w:val="en-US"/>
        </w:rPr>
        <w:t>A.</w:t>
      </w:r>
      <w:r w:rsidRPr="002C3EAD">
        <w:rPr>
          <w:rFonts w:ascii="Aptos Narrow" w:hAnsi="Aptos Narrow"/>
          <w:sz w:val="20"/>
          <w:szCs w:val="20"/>
          <w:lang w:val="en-US"/>
        </w:rPr>
        <w:t xml:space="preserve"> (</w:t>
      </w:r>
      <w:r>
        <w:rPr>
          <w:rFonts w:ascii="Aptos Narrow" w:hAnsi="Aptos Narrow"/>
          <w:sz w:val="20"/>
          <w:szCs w:val="20"/>
          <w:lang w:val="en-US"/>
        </w:rPr>
        <w:t>Preprint</w:t>
      </w:r>
      <w:r w:rsidRPr="002C3EAD">
        <w:rPr>
          <w:rFonts w:ascii="Aptos Narrow" w:hAnsi="Aptos Narrow"/>
          <w:sz w:val="20"/>
          <w:szCs w:val="20"/>
          <w:lang w:val="en-US"/>
        </w:rPr>
        <w:t xml:space="preserve">). </w:t>
      </w:r>
      <w:r w:rsidR="001342A4" w:rsidRPr="001342A4">
        <w:rPr>
          <w:rFonts w:ascii="Aptos Narrow" w:hAnsi="Aptos Narrow"/>
          <w:sz w:val="20"/>
          <w:szCs w:val="20"/>
          <w:lang w:val="en-US"/>
        </w:rPr>
        <w:t>Moral Conformity: Social Influence and Neural Mechanisms Supporting Prosocial and Antisocial Collaborative Decision-Making</w:t>
      </w:r>
      <w:r w:rsidR="001342A4">
        <w:rPr>
          <w:rFonts w:ascii="Aptos Narrow" w:hAnsi="Aptos Narrow"/>
          <w:sz w:val="20"/>
          <w:szCs w:val="20"/>
          <w:lang w:val="en-US"/>
        </w:rPr>
        <w:t xml:space="preserve">. </w:t>
      </w:r>
    </w:p>
    <w:p w14:paraId="5E39283D" w14:textId="3F302B73" w:rsidR="007C722C" w:rsidRDefault="007C722C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D84C41">
        <w:rPr>
          <w:rFonts w:ascii="Aptos Narrow" w:hAnsi="Aptos Narrow"/>
          <w:sz w:val="20"/>
          <w:szCs w:val="20"/>
        </w:rPr>
        <w:t xml:space="preserve">Tricoche, L., Rovai, A., &amp; </w:t>
      </w:r>
      <w:r w:rsidRPr="00D84C41">
        <w:rPr>
          <w:rFonts w:ascii="Aptos Narrow" w:hAnsi="Aptos Narrow"/>
          <w:b/>
          <w:bCs/>
          <w:sz w:val="20"/>
          <w:szCs w:val="20"/>
        </w:rPr>
        <w:t xml:space="preserve">Caspar, </w:t>
      </w:r>
      <w:r w:rsidR="002C3EAD" w:rsidRPr="002C3EAD">
        <w:rPr>
          <w:rFonts w:ascii="Aptos Narrow" w:hAnsi="Aptos Narrow"/>
          <w:b/>
          <w:bCs/>
          <w:sz w:val="20"/>
          <w:szCs w:val="20"/>
        </w:rPr>
        <w:t>E.A.</w:t>
      </w:r>
      <w:r w:rsidR="002C3EAD" w:rsidRPr="002C3EAD">
        <w:rPr>
          <w:rFonts w:ascii="Aptos Narrow" w:hAnsi="Aptos Narrow"/>
          <w:sz w:val="20"/>
          <w:szCs w:val="20"/>
        </w:rPr>
        <w:t xml:space="preserve"> </w:t>
      </w:r>
      <w:r w:rsidRPr="00D84C41">
        <w:rPr>
          <w:rFonts w:ascii="Aptos Narrow" w:hAnsi="Aptos Narrow"/>
          <w:sz w:val="20"/>
          <w:szCs w:val="20"/>
        </w:rPr>
        <w:t>(</w:t>
      </w:r>
      <w:r w:rsidR="00D84C41" w:rsidRPr="00D84C41">
        <w:rPr>
          <w:rFonts w:ascii="Aptos Narrow" w:hAnsi="Aptos Narrow"/>
          <w:sz w:val="20"/>
          <w:szCs w:val="20"/>
        </w:rPr>
        <w:t>2024</w:t>
      </w:r>
      <w:r w:rsidRPr="00D84C41">
        <w:rPr>
          <w:rFonts w:ascii="Aptos Narrow" w:hAnsi="Aptos Narrow"/>
          <w:sz w:val="20"/>
          <w:szCs w:val="20"/>
        </w:rPr>
        <w:t xml:space="preserve">). </w:t>
      </w:r>
      <w:r w:rsidRPr="007C722C">
        <w:rPr>
          <w:rFonts w:ascii="Aptos Narrow" w:hAnsi="Aptos Narrow"/>
          <w:sz w:val="20"/>
          <w:szCs w:val="20"/>
          <w:lang w:val="en-US"/>
        </w:rPr>
        <w:t xml:space="preserve">When the brain says “No!”: An MRI study on the neural correlates of </w:t>
      </w:r>
      <w:r w:rsidRPr="007C722C">
        <w:rPr>
          <w:rFonts w:ascii="Aptos Narrow" w:hAnsi="Aptos Narrow"/>
          <w:sz w:val="20"/>
          <w:szCs w:val="20"/>
          <w:lang w:val="en-US"/>
        </w:rPr>
        <w:lastRenderedPageBreak/>
        <w:t>resistance to immoral orders.</w:t>
      </w:r>
      <w:r w:rsidR="001976D1">
        <w:rPr>
          <w:rFonts w:ascii="Aptos Narrow" w:hAnsi="Aptos Narrow"/>
          <w:sz w:val="20"/>
          <w:szCs w:val="20"/>
          <w:lang w:val="en-US"/>
        </w:rPr>
        <w:t xml:space="preserve"> </w:t>
      </w:r>
      <w:r w:rsidR="001976D1" w:rsidRPr="001976D1">
        <w:rPr>
          <w:rFonts w:ascii="Aptos Narrow" w:hAnsi="Aptos Narrow"/>
          <w:i/>
          <w:iCs/>
          <w:sz w:val="20"/>
          <w:szCs w:val="20"/>
        </w:rPr>
        <w:t>Imaging Neuroscience</w:t>
      </w:r>
      <w:r w:rsidR="0088316F">
        <w:rPr>
          <w:rFonts w:ascii="Aptos Narrow" w:hAnsi="Aptos Narrow"/>
          <w:i/>
          <w:iCs/>
          <w:sz w:val="20"/>
          <w:szCs w:val="20"/>
        </w:rPr>
        <w:t xml:space="preserve">. </w:t>
      </w:r>
      <w:r w:rsidR="00000000">
        <w:fldChar w:fldCharType="begin"/>
      </w:r>
      <w:r w:rsidR="00000000">
        <w:instrText>HYPERLINK "https://doi.org/10.1162/imag_a_00392" \t "_blank"</w:instrText>
      </w:r>
      <w:r w:rsidR="00000000">
        <w:fldChar w:fldCharType="separate"/>
      </w:r>
      <w:r w:rsidR="0088316F" w:rsidRPr="0088316F">
        <w:rPr>
          <w:rStyle w:val="Lienhypertexte"/>
          <w:rFonts w:ascii="Helvetica" w:hAnsi="Helvetica"/>
          <w:color w:val="4472C4" w:themeColor="accent5"/>
          <w:sz w:val="18"/>
          <w:szCs w:val="18"/>
          <w:bdr w:val="none" w:sz="0" w:space="0" w:color="auto" w:frame="1"/>
          <w:shd w:val="clear" w:color="auto" w:fill="FFFFFF"/>
        </w:rPr>
        <w:t>https://doi.org/10.1162/imag_a_00392</w:t>
      </w:r>
      <w:r w:rsidR="00000000">
        <w:rPr>
          <w:rStyle w:val="Lienhypertexte"/>
          <w:rFonts w:ascii="Helvetica" w:hAnsi="Helvetica"/>
          <w:color w:val="4472C4" w:themeColor="accent5"/>
          <w:sz w:val="18"/>
          <w:szCs w:val="18"/>
          <w:bdr w:val="none" w:sz="0" w:space="0" w:color="auto" w:frame="1"/>
          <w:shd w:val="clear" w:color="auto" w:fill="FFFFFF"/>
        </w:rPr>
        <w:fldChar w:fldCharType="end"/>
      </w:r>
      <w:r w:rsidR="0088316F" w:rsidRPr="0088316F">
        <w:rPr>
          <w:color w:val="4472C4" w:themeColor="accent5"/>
        </w:rPr>
        <w:t xml:space="preserve"> </w:t>
      </w:r>
    </w:p>
    <w:p w14:paraId="1790F58E" w14:textId="517DEBED" w:rsidR="00CE238F" w:rsidRPr="00F25573" w:rsidRDefault="00CE238F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(</w:t>
      </w:r>
      <w:r w:rsidR="00A95850">
        <w:rPr>
          <w:rFonts w:ascii="Aptos Narrow" w:hAnsi="Aptos Narrow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How Can People Commit Atrocities When They Follow Orders? From qualitative interviews with former genocide perpetrators to neuroscience research. 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Philosophia </w:t>
      </w:r>
      <w:proofErr w:type="spellStart"/>
      <w:r w:rsidRPr="00F25573">
        <w:rPr>
          <w:rFonts w:ascii="Aptos Narrow" w:hAnsi="Aptos Narrow"/>
          <w:i/>
          <w:iCs/>
          <w:sz w:val="20"/>
          <w:szCs w:val="20"/>
          <w:lang w:val="en-US"/>
        </w:rPr>
        <w:t>Scientiæ</w:t>
      </w:r>
      <w:proofErr w:type="spellEnd"/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sz w:val="20"/>
          <w:szCs w:val="20"/>
          <w:lang w:val="en-US"/>
        </w:rPr>
        <w:t>28-2.</w:t>
      </w:r>
      <w:r w:rsidR="0080373F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80373F"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In </w:t>
      </w:r>
      <w:r w:rsidR="00066981" w:rsidRPr="00066981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Revisiting </w:t>
      </w:r>
      <w:r w:rsidR="0080373F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Stanley Milgram's experiments: what lessons can we learn from it today?</w:t>
      </w:r>
      <w:r w:rsidR="0080373F"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 </w:t>
      </w:r>
      <w:hyperlink r:id="rId13" w:history="1">
        <w:r w:rsidR="00A80E2E" w:rsidRPr="00A80E2E">
          <w:rPr>
            <w:rStyle w:val="Lienhypertexte"/>
            <w:rFonts w:ascii="Aptos Narrow" w:hAnsi="Aptos Narrow"/>
            <w:bCs/>
            <w:iCs/>
            <w:sz w:val="20"/>
            <w:szCs w:val="20"/>
          </w:rPr>
          <w:t>https://doi.org/10.4000/11ptz</w:t>
        </w:r>
      </w:hyperlink>
    </w:p>
    <w:p w14:paraId="2B8EDBB7" w14:textId="3AC537E2" w:rsidR="00CE238F" w:rsidRPr="00F25573" w:rsidRDefault="00CE238F" w:rsidP="00CE238F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(</w:t>
      </w:r>
      <w:r w:rsidR="00A95850">
        <w:rPr>
          <w:rFonts w:ascii="Aptos Narrow" w:hAnsi="Aptos Narrow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Understanding Individual Motivations and </w:t>
      </w:r>
      <w:r w:rsidR="008F1582">
        <w:rPr>
          <w:rFonts w:ascii="Aptos Narrow" w:hAnsi="Aptos Narrow"/>
          <w:sz w:val="20"/>
          <w:szCs w:val="20"/>
          <w:lang w:val="en-US"/>
        </w:rPr>
        <w:t>Desistance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: Interviews with Genocide Perpetrators from Rwanda and Cambodia. 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>Journal of Perpetrator Research</w:t>
      </w:r>
      <w:r w:rsidR="008F1582">
        <w:rPr>
          <w:rFonts w:ascii="Aptos Narrow" w:hAnsi="Aptos Narrow"/>
          <w:i/>
          <w:iCs/>
          <w:sz w:val="20"/>
          <w:szCs w:val="20"/>
          <w:lang w:val="en-US"/>
        </w:rPr>
        <w:t xml:space="preserve">, </w:t>
      </w:r>
      <w:r w:rsidR="008F1582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6</w:t>
      </w:r>
      <w:r w:rsidR="008F1582">
        <w:rPr>
          <w:rFonts w:ascii="Arial" w:hAnsi="Arial" w:cs="Arial"/>
          <w:color w:val="222222"/>
          <w:sz w:val="20"/>
          <w:szCs w:val="20"/>
          <w:shd w:val="clear" w:color="auto" w:fill="FFFFFF"/>
        </w:rPr>
        <w:t>(2)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>.</w:t>
      </w:r>
      <w:r w:rsidR="008F1582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hyperlink r:id="rId14" w:history="1">
        <w:r w:rsidR="008F1582" w:rsidRPr="00665BD1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https://doi.org/</w:t>
        </w:r>
        <w:r w:rsidR="008F1582" w:rsidRPr="00665BD1">
          <w:rPr>
            <w:rStyle w:val="Lienhypertexte"/>
            <w:rFonts w:ascii="Aptos Narrow" w:hAnsi="Aptos Narrow"/>
            <w:sz w:val="20"/>
            <w:szCs w:val="20"/>
          </w:rPr>
          <w:t>10.21039/jpr.6.2.142</w:t>
        </w:r>
      </w:hyperlink>
      <w:r w:rsidR="008F1582">
        <w:rPr>
          <w:rFonts w:ascii="Aptos Narrow" w:hAnsi="Aptos Narrow"/>
          <w:sz w:val="20"/>
          <w:szCs w:val="20"/>
        </w:rPr>
        <w:t xml:space="preserve"> </w:t>
      </w:r>
    </w:p>
    <w:p w14:paraId="56927FD8" w14:textId="44D42AD8" w:rsidR="00665121" w:rsidRPr="001D1368" w:rsidRDefault="00665121" w:rsidP="001D136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665121">
        <w:rPr>
          <w:rFonts w:ascii="Aptos Narrow" w:hAnsi="Aptos Narrow"/>
          <w:b/>
          <w:bCs/>
          <w:sz w:val="20"/>
          <w:szCs w:val="20"/>
          <w:lang w:val="en-US"/>
        </w:rPr>
        <w:t>Caspar, E. A</w:t>
      </w:r>
      <w:r w:rsidRPr="00665121">
        <w:rPr>
          <w:rFonts w:ascii="Aptos Narrow" w:hAnsi="Aptos Narrow"/>
          <w:sz w:val="20"/>
          <w:szCs w:val="20"/>
          <w:lang w:val="en-US"/>
        </w:rPr>
        <w:t xml:space="preserve">., &amp; </w:t>
      </w:r>
      <w:proofErr w:type="spellStart"/>
      <w:r w:rsidRPr="00665121">
        <w:rPr>
          <w:rFonts w:ascii="Aptos Narrow" w:hAnsi="Aptos Narrow"/>
          <w:sz w:val="20"/>
          <w:szCs w:val="20"/>
          <w:lang w:val="en-US"/>
        </w:rPr>
        <w:t>Pech</w:t>
      </w:r>
      <w:proofErr w:type="spellEnd"/>
      <w:r w:rsidRPr="00665121">
        <w:rPr>
          <w:rFonts w:ascii="Aptos Narrow" w:hAnsi="Aptos Narrow"/>
          <w:sz w:val="20"/>
          <w:szCs w:val="20"/>
          <w:lang w:val="en-US"/>
        </w:rPr>
        <w:t>, G. P. (2024). Obedience to authority reduces cognitive conflict before an action. </w:t>
      </w:r>
      <w:r w:rsidRPr="00665121">
        <w:rPr>
          <w:rFonts w:ascii="Aptos Narrow" w:hAnsi="Aptos Narrow"/>
          <w:i/>
          <w:iCs/>
          <w:sz w:val="20"/>
          <w:szCs w:val="20"/>
        </w:rPr>
        <w:t>Social Neuroscience</w:t>
      </w:r>
      <w:r w:rsidRPr="00665121">
        <w:rPr>
          <w:rFonts w:ascii="Aptos Narrow" w:hAnsi="Aptos Narrow"/>
          <w:sz w:val="20"/>
          <w:szCs w:val="20"/>
        </w:rPr>
        <w:t>, 1-12</w:t>
      </w:r>
      <w:r w:rsidR="001D1368">
        <w:rPr>
          <w:rFonts w:ascii="Aptos Narrow" w:hAnsi="Aptos Narrow"/>
          <w:sz w:val="20"/>
          <w:szCs w:val="20"/>
        </w:rPr>
        <w:t>, 94-105</w:t>
      </w:r>
      <w:r w:rsidRPr="00665121">
        <w:rPr>
          <w:rFonts w:ascii="Aptos Narrow" w:hAnsi="Aptos Narrow"/>
          <w:sz w:val="20"/>
          <w:szCs w:val="20"/>
        </w:rPr>
        <w:t>.</w:t>
      </w:r>
      <w:r w:rsidRPr="00665121">
        <w:rPr>
          <w:rFonts w:ascii="Aptos Narrow" w:hAnsi="Aptos Narrow"/>
          <w:sz w:val="20"/>
          <w:szCs w:val="20"/>
          <w:lang w:val="en-US"/>
        </w:rPr>
        <w:t xml:space="preserve"> </w:t>
      </w:r>
      <w:r w:rsidR="002229E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2229E4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1.9</w:t>
      </w:r>
      <w:r w:rsidR="002229E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15" w:history="1">
        <w:r w:rsidR="008F1582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https://doi.org/10.1080/17470919.2024.2376049</w:t>
        </w:r>
      </w:hyperlink>
    </w:p>
    <w:p w14:paraId="1A65D104" w14:textId="51CCD488" w:rsidR="00801263" w:rsidRPr="00F25573" w:rsidRDefault="00801263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Pech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G.,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Gishoma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D.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C949D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202</w:t>
      </w:r>
      <w:r w:rsidR="00310506">
        <w:rPr>
          <w:rFonts w:ascii="Aptos Narrow" w:hAnsi="Aptos Narrow"/>
          <w:color w:val="000000" w:themeColor="text1"/>
          <w:sz w:val="20"/>
          <w:szCs w:val="20"/>
          <w:lang w:val="en-US"/>
        </w:rPr>
        <w:t>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 novel EEG-based paradigm to measure intergroup prosociality. An intergenerational study in the aftermath of the genocide</w:t>
      </w:r>
      <w:r w:rsidR="007E40F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against Tutsis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in Rwanda.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Journal of Experimental Psychology: General</w:t>
      </w:r>
      <w:r w:rsidR="00F338C8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F338C8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(IF=4.7)</w:t>
      </w:r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16" w:history="1">
        <w:r w:rsidR="001D1368" w:rsidRPr="00665BD1">
          <w:rPr>
            <w:rStyle w:val="Lienhypertexte"/>
            <w:rFonts w:ascii="Aptos Narrow" w:hAnsi="Aptos Narrow"/>
            <w:iCs/>
            <w:sz w:val="20"/>
            <w:szCs w:val="20"/>
            <w:lang w:val="en-US"/>
          </w:rPr>
          <w:t>https://doi.org/10.1037/xge0001480</w:t>
        </w:r>
      </w:hyperlink>
      <w:r w:rsidR="001D136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</w:p>
    <w:p w14:paraId="33B01EEA" w14:textId="138EAE11" w:rsidR="00895C5F" w:rsidRPr="00F25573" w:rsidRDefault="00895C5F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Pech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G.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 (2023).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Does the cowl make the monk? The effect of military and Red Cross uniforms on empathy for pain, sense of agency and moral behaviors.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Frontiers in Psychology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(IF=3.8)</w:t>
      </w:r>
      <w:r w:rsidR="00A268A5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17" w:history="1">
        <w:r w:rsidR="00A268A5" w:rsidRPr="00A268A5">
          <w:rPr>
            <w:rStyle w:val="Lienhypertexte"/>
            <w:rFonts w:ascii="Aptos Narrow" w:hAnsi="Aptos Narrow"/>
            <w:sz w:val="20"/>
            <w:szCs w:val="20"/>
          </w:rPr>
          <w:t>https://doi.org/10.3389/fpsyg.2023.1255835</w:t>
        </w:r>
      </w:hyperlink>
    </w:p>
    <w:p w14:paraId="3837E590" w14:textId="2105BE04" w:rsidR="00754E52" w:rsidRPr="00F25573" w:rsidRDefault="00754E52" w:rsidP="00754E5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Sahai, A., </w:t>
      </w:r>
      <w:r w:rsidRPr="00F25573">
        <w:rPr>
          <w:rFonts w:ascii="Aptos Narrow" w:hAnsi="Aptos Narrow"/>
          <w:b/>
          <w:bCs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De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Beir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A.,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Grynszpan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O.,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Pacherie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EL, &amp; Berberian, B. (2023). </w:t>
      </w:r>
      <w:bookmarkStart w:id="0" w:name="_Hlk96589758"/>
      <w:r w:rsidRPr="00F25573">
        <w:rPr>
          <w:rFonts w:ascii="Aptos Narrow" w:hAnsi="Aptos Narrow"/>
          <w:bCs/>
          <w:sz w:val="20"/>
          <w:szCs w:val="20"/>
          <w:lang w:val="en-US"/>
        </w:rPr>
        <w:t>Modulations of one’s sense of agency during human-machine interactions: a behavioral study using a full humanoid robot.</w:t>
      </w:r>
      <w:r w:rsidRPr="00F25573">
        <w:rPr>
          <w:rFonts w:ascii="Aptos Narrow" w:hAnsi="Aptos Narrow"/>
          <w:b/>
          <w:sz w:val="20"/>
          <w:szCs w:val="20"/>
          <w:lang w:val="en-US"/>
        </w:rPr>
        <w:t xml:space="preserve"> </w:t>
      </w:r>
      <w:bookmarkEnd w:id="0"/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Quarterly journal of </w:t>
      </w:r>
      <w:r w:rsidR="00065E67" w:rsidRPr="00F25573">
        <w:rPr>
          <w:rFonts w:ascii="Aptos Narrow" w:hAnsi="Aptos Narrow"/>
          <w:i/>
          <w:iCs/>
          <w:sz w:val="20"/>
          <w:szCs w:val="20"/>
          <w:lang w:val="en-US"/>
        </w:rPr>
        <w:t>E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xperimental </w:t>
      </w:r>
      <w:r w:rsidR="00065E67" w:rsidRPr="00F25573">
        <w:rPr>
          <w:rFonts w:ascii="Aptos Narrow" w:hAnsi="Aptos Narrow"/>
          <w:i/>
          <w:iCs/>
          <w:sz w:val="20"/>
          <w:szCs w:val="20"/>
          <w:lang w:val="en-US"/>
        </w:rPr>
        <w:t>P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sychology </w:t>
      </w:r>
      <w:r w:rsidRPr="00F25573">
        <w:rPr>
          <w:rFonts w:ascii="Aptos Narrow" w:hAnsi="Aptos Narrow"/>
          <w:sz w:val="20"/>
          <w:szCs w:val="20"/>
          <w:lang w:val="en-US"/>
        </w:rPr>
        <w:t>76 (3), 606-620</w:t>
      </w:r>
      <w:r w:rsidRPr="00F25573">
        <w:rPr>
          <w:rFonts w:ascii="Aptos Narrow" w:hAnsi="Aptos Narrow"/>
          <w:i/>
          <w:iCs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(IF=2.143)</w:t>
      </w:r>
      <w:r w:rsidR="00717D3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18" w:history="1">
        <w:r w:rsidR="00717D32" w:rsidRPr="00717D32">
          <w:rPr>
            <w:rStyle w:val="Lienhypertexte"/>
            <w:rFonts w:ascii="Aptos Narrow" w:hAnsi="Aptos Narrow"/>
            <w:iCs/>
            <w:sz w:val="20"/>
            <w:szCs w:val="20"/>
          </w:rPr>
          <w:t>https://doi.org/10.1177/17470218221095841</w:t>
        </w:r>
      </w:hyperlink>
    </w:p>
    <w:p w14:paraId="11F8462B" w14:textId="4CA28D60" w:rsidR="00CE7AB9" w:rsidRPr="00F25573" w:rsidRDefault="004F1CD4" w:rsidP="00CE7AB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4F1CD4">
        <w:rPr>
          <w:rFonts w:ascii="Aptos Narrow" w:hAnsi="Aptos Narrow"/>
          <w:b/>
          <w:bCs/>
          <w:sz w:val="20"/>
          <w:szCs w:val="20"/>
          <w:lang w:val="en-US"/>
        </w:rPr>
        <w:t xml:space="preserve">Caspar, E. A., </w:t>
      </w:r>
      <w:proofErr w:type="spellStart"/>
      <w:r w:rsidRPr="004F1CD4">
        <w:rPr>
          <w:rFonts w:ascii="Aptos Narrow" w:hAnsi="Aptos Narrow"/>
          <w:sz w:val="20"/>
          <w:szCs w:val="20"/>
          <w:lang w:val="en-US"/>
        </w:rPr>
        <w:t>Pech</w:t>
      </w:r>
      <w:proofErr w:type="spellEnd"/>
      <w:r w:rsidRPr="004F1CD4">
        <w:rPr>
          <w:rFonts w:ascii="Aptos Narrow" w:hAnsi="Aptos Narrow"/>
          <w:sz w:val="20"/>
          <w:szCs w:val="20"/>
          <w:lang w:val="en-US"/>
        </w:rPr>
        <w:t xml:space="preserve">, G. P., </w:t>
      </w:r>
      <w:proofErr w:type="spellStart"/>
      <w:r w:rsidRPr="004F1CD4">
        <w:rPr>
          <w:rFonts w:ascii="Aptos Narrow" w:hAnsi="Aptos Narrow"/>
          <w:sz w:val="20"/>
          <w:szCs w:val="20"/>
          <w:lang w:val="en-US"/>
        </w:rPr>
        <w:t>Gishoma</w:t>
      </w:r>
      <w:proofErr w:type="spellEnd"/>
      <w:r w:rsidRPr="004F1CD4">
        <w:rPr>
          <w:rFonts w:ascii="Aptos Narrow" w:hAnsi="Aptos Narrow"/>
          <w:sz w:val="20"/>
          <w:szCs w:val="20"/>
          <w:lang w:val="en-US"/>
        </w:rPr>
        <w:t xml:space="preserve">, D., &amp; </w:t>
      </w:r>
      <w:proofErr w:type="spellStart"/>
      <w:r w:rsidRPr="004F1CD4">
        <w:rPr>
          <w:rFonts w:ascii="Aptos Narrow" w:hAnsi="Aptos Narrow"/>
          <w:sz w:val="20"/>
          <w:szCs w:val="20"/>
          <w:lang w:val="en-US"/>
        </w:rPr>
        <w:t>Kanazayire</w:t>
      </w:r>
      <w:proofErr w:type="spellEnd"/>
      <w:r w:rsidRPr="004F1CD4">
        <w:rPr>
          <w:rFonts w:ascii="Aptos Narrow" w:hAnsi="Aptos Narrow"/>
          <w:sz w:val="20"/>
          <w:szCs w:val="20"/>
          <w:lang w:val="en-US"/>
        </w:rPr>
        <w:t>, C. (2023). On the impact of the genocide on the intergroup empathy bias between former perpetrators, survivors, and their children in Rwanda. </w:t>
      </w:r>
      <w:r w:rsidRPr="004F1CD4">
        <w:rPr>
          <w:rFonts w:ascii="Aptos Narrow" w:hAnsi="Aptos Narrow"/>
          <w:i/>
          <w:iCs/>
          <w:sz w:val="20"/>
          <w:szCs w:val="20"/>
        </w:rPr>
        <w:t xml:space="preserve">American </w:t>
      </w:r>
      <w:proofErr w:type="spellStart"/>
      <w:r w:rsidRPr="004F1CD4">
        <w:rPr>
          <w:rFonts w:ascii="Aptos Narrow" w:hAnsi="Aptos Narrow"/>
          <w:i/>
          <w:iCs/>
          <w:sz w:val="20"/>
          <w:szCs w:val="20"/>
        </w:rPr>
        <w:t>Psychologist</w:t>
      </w:r>
      <w:proofErr w:type="spellEnd"/>
      <w:r w:rsidRPr="004F1CD4">
        <w:rPr>
          <w:rFonts w:ascii="Aptos Narrow" w:hAnsi="Aptos Narrow"/>
          <w:i/>
          <w:iCs/>
          <w:sz w:val="20"/>
          <w:szCs w:val="20"/>
        </w:rPr>
        <w:t>, 78</w:t>
      </w:r>
      <w:r w:rsidRPr="004F1CD4">
        <w:rPr>
          <w:rFonts w:ascii="Aptos Narrow" w:hAnsi="Aptos Narrow"/>
          <w:sz w:val="20"/>
          <w:szCs w:val="20"/>
        </w:rPr>
        <w:t>(7), 825–841.</w:t>
      </w:r>
      <w:r w:rsidRPr="004F1CD4">
        <w:rPr>
          <w:rFonts w:ascii="Aptos Narrow" w:hAnsi="Aptos Narrow"/>
          <w:b/>
          <w:bCs/>
          <w:iCs/>
          <w:sz w:val="20"/>
          <w:szCs w:val="20"/>
          <w:lang w:val="en-US"/>
        </w:rPr>
        <w:t xml:space="preserve"> </w:t>
      </w:r>
      <w:r w:rsidR="009A727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</w:t>
      </w:r>
      <w:r w:rsidR="007A0581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10.885</w:t>
      </w:r>
      <w:r w:rsidR="009A7274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19" w:tgtFrame="_blank" w:history="1">
        <w:r w:rsidRPr="004F1CD4">
          <w:rPr>
            <w:rStyle w:val="Lienhypertexte"/>
            <w:rFonts w:ascii="Aptos Narrow" w:hAnsi="Aptos Narrow"/>
            <w:iCs/>
            <w:sz w:val="20"/>
            <w:szCs w:val="20"/>
          </w:rPr>
          <w:t>https://doi.org/10.1037/amp0001066</w:t>
        </w:r>
      </w:hyperlink>
    </w:p>
    <w:p w14:paraId="03201843" w14:textId="45C91210" w:rsidR="00B34934" w:rsidRPr="006D1C4E" w:rsidRDefault="00B34934" w:rsidP="006D1C4E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Pech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G. &amp;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 (</w:t>
      </w:r>
      <w:r w:rsidR="00AF4CB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967712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Can a video game with a fictional minority group decrease intergroup biases towards non-fictional minorities? A social neuroscience </w:t>
      </w:r>
      <w:proofErr w:type="gramStart"/>
      <w:r w:rsidR="00967712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study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9677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International Journal of Human-Computer Interaction</w:t>
      </w:r>
      <w:r w:rsidR="00CF002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1-15</w:t>
      </w:r>
      <w:r w:rsidR="0096771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="00C6558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C6558F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(IF=3.353)</w:t>
      </w:r>
      <w:r w:rsidR="006D1C4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0" w:history="1">
        <w:r w:rsidR="006D1C4E" w:rsidRPr="006D1C4E">
          <w:rPr>
            <w:rStyle w:val="Lienhypertexte"/>
            <w:rFonts w:ascii="Aptos Narrow" w:hAnsi="Aptos Narrow"/>
            <w:iCs/>
            <w:sz w:val="20"/>
            <w:szCs w:val="20"/>
          </w:rPr>
          <w:t>https://doi.org/10.1080/10447318.2022.2121052</w:t>
        </w:r>
      </w:hyperlink>
    </w:p>
    <w:p w14:paraId="4B057874" w14:textId="5F83269C" w:rsidR="00265299" w:rsidRPr="00F25573" w:rsidRDefault="00265299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nl-BE"/>
        </w:rPr>
        <w:t xml:space="preserve">Caspar, E.A., 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Ioumpa, K., Arnaldo, I. De Angelis, L., Gazzola, V. 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&amp;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Keysers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>, C. (</w:t>
      </w:r>
      <w:r w:rsidR="00AF4CBC" w:rsidRPr="00F25573">
        <w:rPr>
          <w:rFonts w:ascii="Aptos Narrow" w:hAnsi="Aptos Narrow"/>
          <w:sz w:val="20"/>
          <w:szCs w:val="20"/>
          <w:lang w:val="en-US"/>
        </w:rPr>
        <w:t>2022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). </w:t>
      </w:r>
      <w:r w:rsidR="006631D0" w:rsidRPr="00F25573">
        <w:rPr>
          <w:rFonts w:ascii="Aptos Narrow" w:hAnsi="Aptos Narrow"/>
          <w:sz w:val="20"/>
          <w:szCs w:val="20"/>
          <w:lang w:val="en-US"/>
        </w:rPr>
        <w:t>Commanding or being a simple intermediary: how does it affect moral behavior and related brain mechanisms?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</w:t>
      </w:r>
      <w:proofErr w:type="spellStart"/>
      <w:r w:rsidR="00421E2E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eNeuro</w:t>
      </w:r>
      <w:proofErr w:type="spellEnd"/>
      <w:r w:rsidR="00771C87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, 9 (5)</w:t>
      </w:r>
      <w:r w:rsidR="000923F0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.</w:t>
      </w:r>
      <w:r w:rsidR="00306AD1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0923F0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(IF=4.363)</w:t>
      </w:r>
      <w:r w:rsidR="00DB512C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1" w:history="1">
        <w:r w:rsidR="00DB512C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https://doi.org/10.1523/ENEURO.0508-21.2022</w:t>
        </w:r>
      </w:hyperlink>
      <w:r w:rsidR="00DB512C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</w:p>
    <w:p w14:paraId="4293D0B8" w14:textId="1E1DFE54" w:rsidR="00D87B1F" w:rsidRPr="00F25573" w:rsidRDefault="00D87B1F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 A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Gishoma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, D., &amp; Magalhaes de Saldanha da Gama, P. A. (2022).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On the cognitive mechanisms supporting prosocial disobedience in a post-genocidal context.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Scientific Reports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12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(1), 21875</w:t>
      </w:r>
      <w:r w:rsidR="00747FA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. </w:t>
      </w:r>
      <w:r w:rsidR="00747FAF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(IF=4.379)</w:t>
      </w:r>
      <w:r w:rsidR="002C693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2" w:history="1">
        <w:r w:rsidR="002C6938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https://doi.org/10.1038/s41598-022-26460-z</w:t>
        </w:r>
      </w:hyperlink>
      <w:r w:rsidR="002C6938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58D5D0A2" w14:textId="1F8D220A" w:rsidR="001B3A0B" w:rsidRPr="00F25573" w:rsidRDefault="001B3A0B" w:rsidP="00073A49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Caspar, E. A.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</w:t>
      </w:r>
      <w:r w:rsidR="006141F1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). A novel experimental approach to study disobedience to authority.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Scientific Reports</w:t>
      </w:r>
      <w:r w:rsidR="0019491F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, 11(1), 1-10.</w:t>
      </w:r>
      <w:r w:rsidR="005C54FB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(IF=4.379)</w:t>
      </w:r>
      <w:r w:rsidR="000038B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3" w:history="1">
        <w:r w:rsidR="000038BE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https://doi.org/10.1038/s41598-021-02334-8</w:t>
        </w:r>
      </w:hyperlink>
      <w:r w:rsidR="000038BE">
        <w:rPr>
          <w:rFonts w:ascii="Aptos Narrow" w:hAnsi="Aptos Narrow"/>
          <w:iCs/>
          <w:color w:val="000000" w:themeColor="text1"/>
          <w:sz w:val="20"/>
          <w:szCs w:val="20"/>
        </w:rPr>
        <w:t xml:space="preserve"> </w:t>
      </w:r>
    </w:p>
    <w:p w14:paraId="76ABFE62" w14:textId="49BE28FA" w:rsidR="00EE0B4D" w:rsidRPr="00CA7440" w:rsidRDefault="00EE0B4D" w:rsidP="00CA7440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Beyer, F., Cleeremans, A., &amp; Haggard, P. (</w:t>
      </w:r>
      <w:r w:rsidR="00044E05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). The obedient mind and the volitional brain: a neural basis of preserved sense of agency under coercion.  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</w:t>
      </w:r>
      <w:r w:rsidR="00CB1DE4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o</w:t>
      </w:r>
      <w:r w:rsidR="00D72AB9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One</w:t>
      </w:r>
      <w:r w:rsidR="005C54FB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(IF=3.24)</w:t>
      </w:r>
      <w:r w:rsidR="000038BE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4" w:history="1">
        <w:r w:rsidR="000038BE" w:rsidRPr="000038BE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https://doi.org/10.1371/journal.pone.0258884</w:t>
        </w:r>
      </w:hyperlink>
    </w:p>
    <w:p w14:paraId="40C0C35F" w14:textId="6A7AB24A" w:rsidR="00170B64" w:rsidRPr="00626825" w:rsidRDefault="00170B64" w:rsidP="00626825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sz w:val="20"/>
          <w:szCs w:val="20"/>
          <w:lang w:val="nl-BE"/>
        </w:rPr>
        <w:t xml:space="preserve">Caspar, E.A., 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De Beir, A., </w:t>
      </w:r>
      <w:r w:rsidR="00B11DC0" w:rsidRPr="00F25573">
        <w:rPr>
          <w:rFonts w:ascii="Aptos Narrow" w:hAnsi="Aptos Narrow"/>
          <w:sz w:val="20"/>
          <w:szCs w:val="20"/>
          <w:lang w:val="nl-BE"/>
        </w:rPr>
        <w:t xml:space="preserve">Lauwers, G., </w:t>
      </w:r>
      <w:r w:rsidRPr="00F25573">
        <w:rPr>
          <w:rFonts w:ascii="Aptos Narrow" w:hAnsi="Aptos Narrow"/>
          <w:sz w:val="20"/>
          <w:szCs w:val="20"/>
          <w:lang w:val="nl-BE"/>
        </w:rPr>
        <w:t>Cleeremans, A., Vanderborght, B. (</w:t>
      </w:r>
      <w:r w:rsidR="00B11DC0" w:rsidRPr="00F25573">
        <w:rPr>
          <w:rFonts w:ascii="Aptos Narrow" w:hAnsi="Aptos Narrow"/>
          <w:sz w:val="20"/>
          <w:szCs w:val="20"/>
          <w:lang w:val="nl-BE"/>
        </w:rPr>
        <w:t>2021</w:t>
      </w:r>
      <w:r w:rsidRPr="00F25573">
        <w:rPr>
          <w:rFonts w:ascii="Aptos Narrow" w:hAnsi="Aptos Narrow"/>
          <w:sz w:val="20"/>
          <w:szCs w:val="20"/>
          <w:lang w:val="nl-BE"/>
        </w:rPr>
        <w:t xml:space="preserve">).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How using brain-computer influences the sense of agency. </w:t>
      </w:r>
      <w:proofErr w:type="spellStart"/>
      <w:r w:rsidRPr="00F25573">
        <w:rPr>
          <w:rFonts w:ascii="Aptos Narrow" w:hAnsi="Aptos Narrow"/>
          <w:i/>
          <w:sz w:val="20"/>
          <w:szCs w:val="20"/>
          <w:lang w:val="en-US"/>
        </w:rPr>
        <w:t>Plos</w:t>
      </w:r>
      <w:proofErr w:type="spellEnd"/>
      <w:r w:rsidRPr="00F25573">
        <w:rPr>
          <w:rFonts w:ascii="Aptos Narrow" w:hAnsi="Aptos Narrow"/>
          <w:i/>
          <w:sz w:val="20"/>
          <w:szCs w:val="20"/>
          <w:lang w:val="en-US"/>
        </w:rPr>
        <w:t xml:space="preserve"> ONE</w:t>
      </w:r>
      <w:r w:rsidR="00715052" w:rsidRPr="00F25573">
        <w:rPr>
          <w:rFonts w:ascii="Aptos Narrow" w:hAnsi="Aptos Narrow"/>
          <w:i/>
          <w:sz w:val="20"/>
          <w:szCs w:val="20"/>
          <w:lang w:val="en-US"/>
        </w:rPr>
        <w:t xml:space="preserve">, </w:t>
      </w:r>
      <w:r w:rsidR="00715052" w:rsidRPr="00F25573">
        <w:rPr>
          <w:rFonts w:ascii="Aptos Narrow" w:hAnsi="Aptos Narrow"/>
          <w:i/>
          <w:iCs/>
          <w:sz w:val="20"/>
          <w:szCs w:val="20"/>
          <w:lang w:val="en-US"/>
        </w:rPr>
        <w:t>16</w:t>
      </w:r>
      <w:r w:rsidR="00715052" w:rsidRPr="00F25573">
        <w:rPr>
          <w:rFonts w:ascii="Aptos Narrow" w:hAnsi="Aptos Narrow"/>
          <w:i/>
          <w:sz w:val="20"/>
          <w:szCs w:val="20"/>
          <w:lang w:val="en-US"/>
        </w:rPr>
        <w:t>(1), e0245191.</w:t>
      </w:r>
      <w:r w:rsidR="005C54FB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(IF=3.24)</w:t>
      </w:r>
      <w:r w:rsidR="00626825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5" w:history="1">
        <w:r w:rsidR="00626825" w:rsidRPr="00626825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https://doi.org/10.1371/journal.pone.0245191</w:t>
        </w:r>
      </w:hyperlink>
    </w:p>
    <w:p w14:paraId="1ECD1A29" w14:textId="0D9B135C" w:rsidR="007451B3" w:rsidRPr="00F25573" w:rsidRDefault="007451B3" w:rsidP="00073A49">
      <w:pPr>
        <w:pStyle w:val="Paragraphedeliste"/>
        <w:numPr>
          <w:ilvl w:val="0"/>
          <w:numId w:val="9"/>
        </w:numPr>
        <w:ind w:right="-14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fr-BE"/>
        </w:rPr>
        <w:t>Caspar, E.A.,</w:t>
      </w:r>
      <w:r w:rsidRPr="00F25573">
        <w:rPr>
          <w:rFonts w:ascii="Aptos Narrow" w:hAnsi="Aptos Narrow"/>
          <w:sz w:val="20"/>
          <w:szCs w:val="20"/>
          <w:lang w:val="fr-BE"/>
        </w:rPr>
        <w:t xml:space="preserve"> Lo Bue, S., Magalhaes De Saldanha da Gama, P.A., </w:t>
      </w:r>
      <w:proofErr w:type="spellStart"/>
      <w:r w:rsidRPr="00F25573">
        <w:rPr>
          <w:rFonts w:ascii="Aptos Narrow" w:hAnsi="Aptos Narrow"/>
          <w:sz w:val="20"/>
          <w:szCs w:val="20"/>
          <w:lang w:val="fr-BE"/>
        </w:rPr>
        <w:t>Haggard</w:t>
      </w:r>
      <w:proofErr w:type="spellEnd"/>
      <w:r w:rsidRPr="00F25573">
        <w:rPr>
          <w:rFonts w:ascii="Aptos Narrow" w:hAnsi="Aptos Narrow"/>
          <w:sz w:val="20"/>
          <w:szCs w:val="20"/>
          <w:lang w:val="fr-BE"/>
        </w:rPr>
        <w:t>, P., &amp; Cleeremans A. (</w:t>
      </w:r>
      <w:r w:rsidR="00F07325" w:rsidRPr="00F25573">
        <w:rPr>
          <w:rFonts w:ascii="Aptos Narrow" w:hAnsi="Aptos Narrow"/>
          <w:sz w:val="20"/>
          <w:szCs w:val="20"/>
          <w:lang w:val="fr-BE"/>
        </w:rPr>
        <w:t>2020</w:t>
      </w:r>
      <w:r w:rsidRPr="00F25573">
        <w:rPr>
          <w:rFonts w:ascii="Aptos Narrow" w:hAnsi="Aptos Narrow"/>
          <w:sz w:val="20"/>
          <w:szCs w:val="20"/>
          <w:lang w:val="fr-BE"/>
        </w:rPr>
        <w:t xml:space="preserve">).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The effect of military training on the sense of agency and outcome processing. </w:t>
      </w:r>
      <w:r w:rsidRPr="00F25573">
        <w:rPr>
          <w:rFonts w:ascii="Aptos Narrow" w:hAnsi="Aptos Narrow"/>
          <w:i/>
          <w:sz w:val="20"/>
          <w:szCs w:val="20"/>
          <w:lang w:val="en-US"/>
        </w:rPr>
        <w:t>Nature Communications</w:t>
      </w:r>
      <w:r w:rsidR="008A6D59" w:rsidRPr="00F25573">
        <w:rPr>
          <w:rFonts w:ascii="Aptos Narrow" w:hAnsi="Aptos Narrow" w:cs="Arial"/>
          <w:color w:val="222222"/>
          <w:sz w:val="20"/>
          <w:szCs w:val="20"/>
          <w:shd w:val="clear" w:color="auto" w:fill="FFFFFF"/>
          <w:lang w:val="en-US"/>
        </w:rPr>
        <w:t>, </w:t>
      </w:r>
      <w:r w:rsidR="008A6D59" w:rsidRPr="00F25573">
        <w:rPr>
          <w:rFonts w:ascii="Aptos Narrow" w:hAnsi="Aptos Narrow"/>
          <w:i/>
          <w:iCs/>
          <w:color w:val="222222"/>
          <w:sz w:val="20"/>
          <w:szCs w:val="20"/>
          <w:shd w:val="clear" w:color="auto" w:fill="FFFFFF"/>
          <w:lang w:val="en-US"/>
        </w:rPr>
        <w:t>11</w:t>
      </w:r>
      <w:r w:rsidR="008A6D59" w:rsidRPr="00F25573">
        <w:rPr>
          <w:rFonts w:ascii="Aptos Narrow" w:hAnsi="Aptos Narrow"/>
          <w:color w:val="222222"/>
          <w:sz w:val="20"/>
          <w:szCs w:val="20"/>
          <w:shd w:val="clear" w:color="auto" w:fill="FFFFFF"/>
          <w:lang w:val="en-US"/>
        </w:rPr>
        <w:t>(1), 1-10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(IF=11.880).</w:t>
      </w:r>
      <w:r w:rsidR="009449B6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  <w:hyperlink r:id="rId26" w:history="1">
        <w:r w:rsidR="009449B6" w:rsidRPr="00665BD1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https://doi.org/10.1038/s41467-020-18152-x</w:t>
        </w:r>
      </w:hyperlink>
      <w:r w:rsidR="009449B6">
        <w:rPr>
          <w:rFonts w:ascii="Aptos Narrow" w:hAnsi="Aptos Narrow"/>
          <w:iCs/>
          <w:color w:val="000000" w:themeColor="text1"/>
          <w:sz w:val="20"/>
          <w:szCs w:val="20"/>
          <w:lang w:val="fr-BE"/>
        </w:rPr>
        <w:t xml:space="preserve"> </w:t>
      </w:r>
    </w:p>
    <w:p w14:paraId="598B2D94" w14:textId="33292496" w:rsidR="00F07325" w:rsidRPr="00F25573" w:rsidRDefault="00F07325" w:rsidP="00073A49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Ioumpa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K.,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Keysers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C. &amp;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Gazzola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, V. (2020). Obeying orders reduces vicarious brain activation towards victims’ pain. </w:t>
      </w:r>
      <w:proofErr w:type="spellStart"/>
      <w:r w:rsidRPr="00F25573">
        <w:rPr>
          <w:rFonts w:ascii="Aptos Narrow" w:hAnsi="Aptos Narrow"/>
          <w:i/>
          <w:sz w:val="20"/>
          <w:szCs w:val="20"/>
          <w:lang w:val="en-US"/>
        </w:rPr>
        <w:t>NeuroImage</w:t>
      </w:r>
      <w:proofErr w:type="spellEnd"/>
      <w:r w:rsidR="00617370" w:rsidRPr="00F25573">
        <w:rPr>
          <w:rFonts w:ascii="Aptos Narrow" w:hAnsi="Aptos Narrow"/>
          <w:i/>
          <w:sz w:val="20"/>
          <w:szCs w:val="20"/>
          <w:lang w:val="en-US"/>
        </w:rPr>
        <w:t xml:space="preserve">, </w:t>
      </w:r>
      <w:r w:rsidR="00617370" w:rsidRPr="00F25573">
        <w:rPr>
          <w:rFonts w:ascii="Aptos Narrow" w:hAnsi="Aptos Narrow"/>
          <w:sz w:val="20"/>
          <w:szCs w:val="20"/>
          <w:lang w:val="en-US"/>
        </w:rPr>
        <w:t>117251</w:t>
      </w:r>
      <w:r w:rsidRPr="00F25573">
        <w:rPr>
          <w:rFonts w:ascii="Aptos Narrow" w:hAnsi="Aptos Narrow"/>
          <w:sz w:val="20"/>
          <w:szCs w:val="20"/>
          <w:lang w:val="en-US"/>
        </w:rPr>
        <w:t>. (IF=5.902).</w:t>
      </w:r>
      <w:r w:rsidR="009449B6">
        <w:rPr>
          <w:rFonts w:ascii="Aptos Narrow" w:hAnsi="Aptos Narrow"/>
          <w:sz w:val="20"/>
          <w:szCs w:val="20"/>
          <w:lang w:val="en-US"/>
        </w:rPr>
        <w:t xml:space="preserve"> </w:t>
      </w:r>
      <w:hyperlink r:id="rId27" w:tgtFrame="_blank" w:tooltip="Persistent link using digital object identifier" w:history="1">
        <w:r w:rsidR="009449B6" w:rsidRPr="009449B6">
          <w:rPr>
            <w:rStyle w:val="Lienhypertexte"/>
            <w:rFonts w:ascii="Aptos Narrow" w:hAnsi="Aptos Narrow"/>
            <w:sz w:val="20"/>
            <w:szCs w:val="20"/>
            <w:lang w:val="fr-BE"/>
          </w:rPr>
          <w:t>https://doi.org/10.1016/j.neuroimage.2020.117251</w:t>
        </w:r>
      </w:hyperlink>
    </w:p>
    <w:p w14:paraId="472812E8" w14:textId="3DA47C1E" w:rsidR="00E1238B" w:rsidRPr="00DB30E9" w:rsidRDefault="00E1238B" w:rsidP="00DB30E9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 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&amp; Haggard, P. (2018). Only giving orders? An experimental study of the sense of agency when giving or receiving commands. 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PloS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one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 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13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(9), e0204027.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DB30E9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8" w:history="1">
        <w:r w:rsidR="00DB30E9" w:rsidRPr="00DB30E9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https://doi.org/10.1371/journal.pone.0204027</w:t>
        </w:r>
      </w:hyperlink>
    </w:p>
    <w:p w14:paraId="676A3A40" w14:textId="19FCCEB5" w:rsidR="00E1238B" w:rsidRPr="00F25573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fr-BE"/>
        </w:rPr>
        <w:t xml:space="preserve">Caspar E.A.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fr-BE"/>
        </w:rPr>
        <w:t>(2017).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Coercition et perte d’agentivité. 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Médecine</w:t>
      </w:r>
      <w:proofErr w:type="spellEnd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/sciences, 33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(5), 543-547.</w:t>
      </w:r>
    </w:p>
    <w:p w14:paraId="71499FA2" w14:textId="650F3902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Lush, P., 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Haggard, P.,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&amp; Dienes, Z. (2017). The power of suggestion: Post-hypnotically induced changes in the temporal binding of intentional action outcomes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. Psychological Sciences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(IF=7.888)</w:t>
      </w:r>
      <w:r w:rsidR="00DB30E9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29" w:history="1">
        <w:r w:rsidR="00DB30E9" w:rsidRPr="00DB30E9">
          <w:rPr>
            <w:rStyle w:val="Lienhypertexte"/>
            <w:rFonts w:ascii="Aptos Narrow" w:hAnsi="Aptos Narrow"/>
            <w:iCs/>
            <w:sz w:val="20"/>
            <w:szCs w:val="20"/>
          </w:rPr>
          <w:t>https://doi.org/10.1177/095679761668701</w:t>
        </w:r>
      </w:hyperlink>
    </w:p>
    <w:p w14:paraId="65A53505" w14:textId="421FCE22" w:rsidR="00E02F30" w:rsidRPr="00E02F30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Rigoni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D., Verdin, O., Cleeremans, A. &amp; Klein, O. (2017). What do you believe in? French translation of the FAD-plus to assess believes in free will and determinism and its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relation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with religious practices and personality traits. 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Psychologica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Belgica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, 57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(1), pp.1–16. (IF=0.806)</w:t>
      </w:r>
      <w:r w:rsidR="00E02F30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0" w:history="1">
        <w:r w:rsidR="00E02F30" w:rsidRPr="00665BD1">
          <w:rPr>
            <w:rStyle w:val="Lienhypertexte"/>
            <w:rFonts w:ascii="Aptos Narrow" w:hAnsi="Aptos Narrow"/>
            <w:iCs/>
            <w:sz w:val="20"/>
            <w:szCs w:val="20"/>
            <w:lang w:val="en-US"/>
          </w:rPr>
          <w:t>https://doi.org/10.5334/pb.321</w:t>
        </w:r>
      </w:hyperlink>
      <w:r w:rsidR="00E02F30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</w:p>
    <w:p w14:paraId="6E490D59" w14:textId="1447661B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.A.,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Vuillaume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, L.,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De Saldanha da Gama, P. A., &amp; Cleeremans, A. (2017).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The impact of (dis)belief in free will on moral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behaviours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Frontiers in psychology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8.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(IF=2.323)</w:t>
      </w:r>
      <w:r w:rsidR="003A23D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1" w:history="1">
        <w:r w:rsidR="00E02F30" w:rsidRPr="00E02F30">
          <w:rPr>
            <w:rStyle w:val="Lienhypertexte"/>
            <w:rFonts w:ascii="Aptos Narrow" w:hAnsi="Aptos Narrow"/>
            <w:iCs/>
            <w:sz w:val="20"/>
            <w:szCs w:val="20"/>
          </w:rPr>
          <w:t>https://doi.org/10.3389/fpsyg.2017.00020</w:t>
        </w:r>
      </w:hyperlink>
    </w:p>
    <w:p w14:paraId="0392002E" w14:textId="4E911DCF" w:rsidR="00E1238B" w:rsidRPr="003A23D2" w:rsidRDefault="00E1238B" w:rsidP="003A23D2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Desantis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A., Dienes, Z., Cleeremans, A., &amp; Haggard, P. (2016). The sense of agency as tracking control. 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Plos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ONE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3A23D2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2" w:history="1">
        <w:r w:rsidR="003A23D2" w:rsidRPr="003A23D2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https://doi.org/10.1371/journal.pone.0163892</w:t>
        </w:r>
      </w:hyperlink>
    </w:p>
    <w:p w14:paraId="131D871B" w14:textId="3989810E" w:rsidR="00E1238B" w:rsidRPr="00F25573" w:rsidRDefault="00E1238B" w:rsidP="00E1238B">
      <w:pPr>
        <w:pStyle w:val="Paragraphedeliste"/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proofErr w:type="spellStart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>Khalighinejad</w:t>
      </w:r>
      <w:proofErr w:type="spellEnd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N., </w:t>
      </w:r>
      <w:proofErr w:type="spellStart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>Bahrami</w:t>
      </w:r>
      <w:proofErr w:type="spellEnd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B., </w:t>
      </w:r>
      <w:r w:rsidRPr="00E02F30">
        <w:rPr>
          <w:rFonts w:ascii="Aptos Narrow" w:hAnsi="Aptos Narrow"/>
          <w:b/>
          <w:bCs/>
          <w:color w:val="000000" w:themeColor="text1"/>
          <w:sz w:val="20"/>
          <w:szCs w:val="20"/>
          <w:lang w:val="fr-BE"/>
        </w:rPr>
        <w:t>Caspar E.A.</w:t>
      </w:r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&amp; </w:t>
      </w:r>
      <w:proofErr w:type="spellStart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>Haggard</w:t>
      </w:r>
      <w:proofErr w:type="spellEnd"/>
      <w:r w:rsidRPr="00E02F30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P. (2016).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Social transmission of experience of agency: an experimental study.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Frontiers in psychology,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7:1315. (IF=2.323)</w:t>
      </w:r>
      <w:r w:rsidR="007D23C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3" w:history="1">
        <w:r w:rsidR="007D23C3" w:rsidRPr="007D23C3">
          <w:rPr>
            <w:rStyle w:val="Lienhypertexte"/>
            <w:rFonts w:ascii="Aptos Narrow" w:hAnsi="Aptos Narrow"/>
            <w:iCs/>
            <w:sz w:val="20"/>
            <w:szCs w:val="20"/>
            <w:lang w:val="fr-BE"/>
          </w:rPr>
          <w:t>https://doi.org/10.3389/fpsyg.2016.01315</w:t>
        </w:r>
      </w:hyperlink>
    </w:p>
    <w:p w14:paraId="6ED4D898" w14:textId="20EB395B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lastRenderedPageBreak/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Christensen, J., Cleeremans, A., &amp; Haggard P. (2016). Coercion changes the sense of agency in the human brain.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Current Biology, 26, 585-592.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(IF=8.851).</w:t>
      </w:r>
      <w:r w:rsidR="007D23C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</w:t>
      </w:r>
      <w:hyperlink r:id="rId34" w:history="1">
        <w:r w:rsidR="007D23C3" w:rsidRPr="007D23C3">
          <w:rPr>
            <w:rStyle w:val="Lienhypertexte"/>
            <w:rFonts w:ascii="Aptos Narrow" w:hAnsi="Aptos Narrow"/>
            <w:iCs/>
            <w:sz w:val="20"/>
            <w:szCs w:val="20"/>
          </w:rPr>
          <w:t>https://doi.org/10.1016/j.cub.2015.12.067</w:t>
        </w:r>
      </w:hyperlink>
    </w:p>
    <w:p w14:paraId="76862B7D" w14:textId="21A2BE3A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&amp; Cleeremans, A. (2016). ‘Free Will’: Are we all equal? A dynamical perspective of the conscious intention to move.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Neuroscience of Consciousness, 2016:1. </w:t>
      </w:r>
      <w:hyperlink r:id="rId35" w:history="1">
        <w:r w:rsidR="007D23C3" w:rsidRPr="007D23C3">
          <w:rPr>
            <w:rStyle w:val="Lienhypertexte"/>
            <w:rFonts w:ascii="Aptos Narrow" w:hAnsi="Aptos Narrow"/>
            <w:i/>
            <w:iCs/>
            <w:sz w:val="20"/>
            <w:szCs w:val="20"/>
          </w:rPr>
          <w:t>https://doi.org/10.1093/nc/niv009</w:t>
        </w:r>
      </w:hyperlink>
    </w:p>
    <w:p w14:paraId="143F4663" w14:textId="1B3E6DB7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 &amp; Haggard, P. (2015). The relationship between human agency and embodiment.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Consciousness and Cognition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33, 226-236.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(IF=2.378)</w:t>
      </w:r>
      <w:r w:rsidR="00104D5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6" w:tgtFrame="_blank" w:tooltip="Persistent link using digital object identifier" w:history="1">
        <w:r w:rsidR="00104D58" w:rsidRPr="00104D58">
          <w:rPr>
            <w:rStyle w:val="Lienhypertexte"/>
            <w:rFonts w:ascii="Aptos Narrow" w:hAnsi="Aptos Narrow"/>
            <w:iCs/>
            <w:sz w:val="20"/>
            <w:szCs w:val="20"/>
          </w:rPr>
          <w:t>https://doi.org/10.1016/j.concog.2015.01.007</w:t>
        </w:r>
      </w:hyperlink>
    </w:p>
    <w:p w14:paraId="5A7BEDB3" w14:textId="7FF9C62E" w:rsidR="00E1238B" w:rsidRPr="00F25573" w:rsidRDefault="00E1238B" w:rsidP="00E1238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Beir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A.,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Yenaux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F.,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Vanderborght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B. &amp; Cleeremans, A. (2015). New frontiers in the rubber hand illusion: when a robotic hand becomes one’s own. 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Behavior Research Methods,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47(3), 744-55. </w:t>
      </w:r>
      <w:r w:rsidR="00F07325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(IF=5.130). </w:t>
      </w:r>
      <w:hyperlink r:id="rId37" w:history="1">
        <w:r w:rsidR="00DA2373" w:rsidRPr="00665BD1">
          <w:rPr>
            <w:rStyle w:val="Lienhypertexte"/>
            <w:rFonts w:ascii="Aptos Narrow" w:hAnsi="Aptos Narrow"/>
            <w:iCs/>
            <w:sz w:val="20"/>
            <w:szCs w:val="20"/>
          </w:rPr>
          <w:t>https://doi.org/10.3758/s13428-014-0498-3</w:t>
        </w:r>
      </w:hyperlink>
      <w:r w:rsidR="00DA2373">
        <w:rPr>
          <w:rFonts w:ascii="Aptos Narrow" w:hAnsi="Aptos Narrow"/>
          <w:iCs/>
          <w:color w:val="000000" w:themeColor="text1"/>
          <w:sz w:val="20"/>
          <w:szCs w:val="20"/>
        </w:rPr>
        <w:t xml:space="preserve">  </w:t>
      </w:r>
    </w:p>
    <w:p w14:paraId="5F5ACC89" w14:textId="551DADFE" w:rsidR="00E1238B" w:rsidRPr="002130D8" w:rsidRDefault="00E1238B" w:rsidP="002130D8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Cs/>
          <w:color w:val="000000" w:themeColor="text1"/>
          <w:sz w:val="20"/>
          <w:szCs w:val="20"/>
        </w:rPr>
      </w:pPr>
      <w:proofErr w:type="spellStart"/>
      <w:r w:rsidRPr="00CF20CC">
        <w:rPr>
          <w:rFonts w:ascii="Aptos Narrow" w:hAnsi="Aptos Narrow"/>
          <w:color w:val="000000" w:themeColor="text1"/>
          <w:sz w:val="20"/>
          <w:szCs w:val="20"/>
        </w:rPr>
        <w:t>Magalhães</w:t>
      </w:r>
      <w:proofErr w:type="spellEnd"/>
      <w:r w:rsidRPr="00CF20CC">
        <w:rPr>
          <w:rFonts w:ascii="Aptos Narrow" w:hAnsi="Aptos Narrow"/>
          <w:color w:val="000000" w:themeColor="text1"/>
          <w:sz w:val="20"/>
          <w:szCs w:val="20"/>
        </w:rPr>
        <w:t xml:space="preserve"> De Saldanha da Gama, P. A., Slama, H., </w:t>
      </w:r>
      <w:r w:rsidRPr="00CF20CC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E.A.,</w:t>
      </w:r>
      <w:r w:rsidRPr="00CF20CC">
        <w:rPr>
          <w:rFonts w:ascii="Aptos Narrow" w:hAnsi="Aptos Narrow"/>
          <w:color w:val="000000" w:themeColor="text1"/>
          <w:sz w:val="20"/>
          <w:szCs w:val="20"/>
        </w:rPr>
        <w:t> </w:t>
      </w:r>
      <w:proofErr w:type="spellStart"/>
      <w:r w:rsidRPr="00CF20CC">
        <w:rPr>
          <w:rFonts w:ascii="Aptos Narrow" w:hAnsi="Aptos Narrow"/>
          <w:color w:val="000000" w:themeColor="text1"/>
          <w:sz w:val="20"/>
          <w:szCs w:val="20"/>
        </w:rPr>
        <w:t>Gevers</w:t>
      </w:r>
      <w:proofErr w:type="spellEnd"/>
      <w:r w:rsidRPr="00CF20CC">
        <w:rPr>
          <w:rFonts w:ascii="Aptos Narrow" w:hAnsi="Aptos Narrow"/>
          <w:color w:val="000000" w:themeColor="text1"/>
          <w:sz w:val="20"/>
          <w:szCs w:val="20"/>
        </w:rPr>
        <w:t>, W., Cleeremans, A. (2013)</w:t>
      </w:r>
      <w:r w:rsidR="00CF20CC" w:rsidRPr="00CF20CC">
        <w:rPr>
          <w:rFonts w:ascii="Aptos Narrow" w:hAnsi="Aptos Narrow"/>
          <w:color w:val="000000" w:themeColor="text1"/>
          <w:sz w:val="20"/>
          <w:szCs w:val="20"/>
        </w:rPr>
        <w:t>.</w:t>
      </w:r>
      <w:r w:rsidRPr="00CF20CC">
        <w:rPr>
          <w:rFonts w:ascii="Aptos Narrow" w:hAnsi="Aptos Narrow"/>
          <w:color w:val="000000" w:themeColor="text1"/>
          <w:sz w:val="20"/>
          <w:szCs w:val="20"/>
        </w:rPr>
        <w:t> 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Placebo-Suggestion Modulates Conflict Resolution in the Stroop Task. 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PLoS</w:t>
      </w:r>
      <w:proofErr w:type="spell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ONE, 8(10).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(IF=2.276)</w:t>
      </w:r>
      <w:r w:rsidR="002130D8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. </w:t>
      </w:r>
      <w:hyperlink r:id="rId38" w:history="1">
        <w:r w:rsidR="002130D8" w:rsidRPr="002130D8">
          <w:rPr>
            <w:rStyle w:val="Lienhypertexte"/>
            <w:rFonts w:ascii="Aptos Narrow" w:hAnsi="Aptos Narrow"/>
            <w:iCs/>
            <w:sz w:val="20"/>
            <w:szCs w:val="20"/>
          </w:rPr>
          <w:t>https://doi.org/10.1371/journal.pone.0075701</w:t>
        </w:r>
      </w:hyperlink>
    </w:p>
    <w:p w14:paraId="054B9E74" w14:textId="645269A1" w:rsidR="00E1238B" w:rsidRPr="000A04E1" w:rsidRDefault="00E1238B" w:rsidP="004F506B">
      <w:pPr>
        <w:widowControl w:val="0"/>
        <w:numPr>
          <w:ilvl w:val="0"/>
          <w:numId w:val="9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0A04E1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</w:t>
      </w:r>
      <w:r w:rsidRPr="000A04E1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&amp; Kolinsky, R. (2013). </w:t>
      </w:r>
      <w:r w:rsidRPr="000A04E1">
        <w:rPr>
          <w:rFonts w:ascii="Aptos Narrow" w:hAnsi="Aptos Narrow"/>
          <w:color w:val="000000" w:themeColor="text1"/>
          <w:sz w:val="20"/>
          <w:szCs w:val="20"/>
        </w:rPr>
        <w:t xml:space="preserve">Revue d’un phénomène étrange: la synesthésie. </w:t>
      </w:r>
      <w:r w:rsidR="000A04E1" w:rsidRPr="000A04E1">
        <w:rPr>
          <w:rFonts w:ascii="Aptos Narrow" w:hAnsi="Aptos Narrow"/>
          <w:i/>
          <w:iCs/>
          <w:color w:val="000000" w:themeColor="text1"/>
          <w:sz w:val="20"/>
          <w:szCs w:val="20"/>
        </w:rPr>
        <w:t>L'Année Psychologique, 113(4), 629–666. </w:t>
      </w:r>
      <w:r w:rsidR="00000000">
        <w:fldChar w:fldCharType="begin"/>
      </w:r>
      <w:r w:rsidR="00000000">
        <w:instrText>HYPERLINK "https://psycnet.apa.org/doi/10.4074/S0003503313014061" \t "_blank"</w:instrText>
      </w:r>
      <w:r w:rsidR="00000000">
        <w:fldChar w:fldCharType="separate"/>
      </w:r>
      <w:r w:rsidR="000A04E1" w:rsidRPr="000A04E1">
        <w:rPr>
          <w:rStyle w:val="Lienhypertexte"/>
          <w:rFonts w:ascii="Aptos Narrow" w:hAnsi="Aptos Narrow"/>
          <w:i/>
          <w:iCs/>
          <w:sz w:val="20"/>
          <w:szCs w:val="20"/>
        </w:rPr>
        <w:t>https://doi.org/10.4074/S0003503313014061</w:t>
      </w:r>
      <w:r w:rsidR="00000000">
        <w:rPr>
          <w:rStyle w:val="Lienhypertexte"/>
          <w:rFonts w:ascii="Aptos Narrow" w:hAnsi="Aptos Narrow"/>
          <w:i/>
          <w:iCs/>
          <w:sz w:val="20"/>
          <w:szCs w:val="20"/>
        </w:rPr>
        <w:fldChar w:fldCharType="end"/>
      </w:r>
    </w:p>
    <w:p w14:paraId="4951239B" w14:textId="77777777" w:rsidR="000A04E1" w:rsidRPr="000A04E1" w:rsidRDefault="000A04E1" w:rsidP="000A04E1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10A6AFC" w14:textId="77777777" w:rsidR="00E1238B" w:rsidRPr="00F25573" w:rsidRDefault="00E1238B" w:rsidP="00E123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PUBLISHED REFEREED CONFERENCE ARTICLES</w:t>
      </w:r>
    </w:p>
    <w:p w14:paraId="47B70AC8" w14:textId="0FD4338C" w:rsidR="00E1238B" w:rsidRPr="00F25573" w:rsidRDefault="00E1238B" w:rsidP="00E1238B">
      <w:pPr>
        <w:widowControl w:val="0"/>
        <w:numPr>
          <w:ilvl w:val="0"/>
          <w:numId w:val="1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De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Beir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, A., 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Yernaux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, F.,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De Saldanha da Gama, P.A., Cleeremans, A.,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Vanderborght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, B. (2014).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Developing new frontiers in the Rubber Hand </w:t>
      </w:r>
      <w:r w:rsidR="00F63AF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Illusion: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Design of an open-source robotic hand to better understand prosthesis.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23rd IEEE International Symposium on Robot and Human Interactive Communication.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Edinburgh, Scotland, UK. </w:t>
      </w:r>
    </w:p>
    <w:p w14:paraId="54256E33" w14:textId="02C2D5D1" w:rsidR="00E1238B" w:rsidRPr="00F25573" w:rsidRDefault="00E1238B" w:rsidP="00E1238B">
      <w:pPr>
        <w:widowControl w:val="0"/>
        <w:numPr>
          <w:ilvl w:val="0"/>
          <w:numId w:val="1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Beckerle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, P., De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Beir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, A,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Schürmann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, T., &amp; </w:t>
      </w: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 E.A.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(2016). 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Human Body Schema Exploration: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br/>
        <w:t xml:space="preserve">Analyzing Design Requirements of Robotic Hand and Leg Illusions. 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/>
        </w:rPr>
        <w:t>IEEE RO-MAN 2016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. </w:t>
      </w:r>
    </w:p>
    <w:p w14:paraId="07915DDD" w14:textId="6ECA9DD5" w:rsidR="0014482E" w:rsidRPr="00F25573" w:rsidRDefault="0014482E" w:rsidP="0014482E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</w:p>
    <w:p w14:paraId="6E15EE33" w14:textId="3D2D3532" w:rsidR="0014482E" w:rsidRPr="00F25573" w:rsidRDefault="0014482E" w:rsidP="0014482E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BOOKS &amp; BOOK CHAPTERS</w:t>
      </w:r>
    </w:p>
    <w:p w14:paraId="20C7A07B" w14:textId="1B75972E" w:rsidR="0014482E" w:rsidRDefault="0014482E" w:rsidP="0014482E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>Caspar, E.A.</w:t>
      </w:r>
      <w:r w:rsidR="002C7221">
        <w:rPr>
          <w:rFonts w:ascii="Aptos Narrow" w:hAnsi="Aptos Narrow"/>
          <w:b/>
          <w:iCs/>
          <w:color w:val="000000" w:themeColor="text1"/>
          <w:sz w:val="20"/>
          <w:szCs w:val="20"/>
          <w:lang w:val="en-US"/>
        </w:rPr>
        <w:t xml:space="preserve"> </w:t>
      </w:r>
      <w:r w:rsidR="002C7221" w:rsidRPr="002C7221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(2024).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Just </w:t>
      </w:r>
      <w:r w:rsidR="002E2B8E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Following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Orders</w:t>
      </w:r>
      <w:r w:rsidR="002E669D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0B24E1"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>Atrocities and the Brain Science of Obedience</w:t>
      </w:r>
      <w:r w:rsidRPr="00F25573">
        <w:rPr>
          <w:rFonts w:ascii="Aptos Narrow" w:hAnsi="Aptos Narrow"/>
          <w:bCs/>
          <w:i/>
          <w:color w:val="000000" w:themeColor="text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Cambridge University Press</w:t>
      </w:r>
      <w:r w:rsidR="004A35E4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(</w:t>
      </w:r>
      <w:r w:rsidR="00262CF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Trade book</w:t>
      </w:r>
      <w:r w:rsidR="004A35E4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>)</w:t>
      </w:r>
      <w:r w:rsidRPr="00F25573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  <w:hyperlink r:id="rId39" w:history="1">
        <w:r w:rsidR="002C7221" w:rsidRPr="00665BD1">
          <w:rPr>
            <w:rStyle w:val="Lienhypertexte"/>
            <w:rFonts w:ascii="Aptos Narrow" w:hAnsi="Aptos Narrow"/>
            <w:bCs/>
            <w:iCs/>
            <w:sz w:val="20"/>
            <w:szCs w:val="20"/>
            <w:lang w:val="en-US"/>
          </w:rPr>
          <w:t>https://doi.org/10.1017/9781009385428</w:t>
        </w:r>
      </w:hyperlink>
      <w:r w:rsidR="002C7221" w:rsidRPr="002C7221">
        <w:rPr>
          <w:rFonts w:ascii="Aptos Narrow" w:hAnsi="Aptos Narrow"/>
          <w:bCs/>
          <w:iCs/>
          <w:color w:val="000000" w:themeColor="text1"/>
          <w:sz w:val="20"/>
          <w:szCs w:val="20"/>
          <w:lang w:val="en-US"/>
        </w:rPr>
        <w:t xml:space="preserve"> </w:t>
      </w:r>
    </w:p>
    <w:p w14:paraId="69854389" w14:textId="3EF46AC5" w:rsidR="00781EDA" w:rsidRPr="00D26281" w:rsidRDefault="00781EDA" w:rsidP="00D26281">
      <w:pPr>
        <w:pStyle w:val="Paragraphedeliste"/>
        <w:widowControl w:val="0"/>
        <w:numPr>
          <w:ilvl w:val="0"/>
          <w:numId w:val="20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</w:pPr>
      <w:r w:rsidRPr="00781EDA">
        <w:rPr>
          <w:rFonts w:ascii="Aptos Narrow" w:hAnsi="Aptos Narrow"/>
          <w:b/>
          <w:iCs/>
          <w:color w:val="000000" w:themeColor="text1"/>
          <w:sz w:val="20"/>
          <w:szCs w:val="20"/>
          <w:lang w:val="fr-BE"/>
        </w:rPr>
        <w:t>Caspar, E.A.</w:t>
      </w:r>
      <w:r w:rsidR="009E1A2C">
        <w:rPr>
          <w:rFonts w:ascii="Aptos Narrow" w:hAnsi="Aptos Narrow"/>
          <w:b/>
          <w:iCs/>
          <w:color w:val="000000" w:themeColor="text1"/>
          <w:sz w:val="20"/>
          <w:szCs w:val="20"/>
          <w:lang w:val="fr-BE"/>
        </w:rPr>
        <w:t xml:space="preserve"> </w:t>
      </w:r>
      <w:r w:rsidR="009E1A2C" w:rsidRPr="00796D13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&amp; Klein O.</w:t>
      </w:r>
      <w:r w:rsidRPr="00781EDA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 </w:t>
      </w:r>
      <w:r w:rsidRPr="00781EDA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 xml:space="preserve">Sommes-nous tous des monstres? </w:t>
      </w:r>
      <w:r w:rsidRPr="00781EDA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In </w:t>
      </w:r>
      <w:r w:rsidRPr="00E16ADC">
        <w:rPr>
          <w:rFonts w:ascii="Aptos Narrow" w:hAnsi="Aptos Narrow"/>
          <w:bCs/>
          <w:i/>
          <w:color w:val="000000" w:themeColor="text1"/>
          <w:sz w:val="20"/>
          <w:szCs w:val="20"/>
          <w:lang w:val="fr-FR"/>
        </w:rPr>
        <w:t>20 petites histoires des grandes théories de la</w:t>
      </w:r>
      <w:r w:rsidRPr="00E16ADC">
        <w:rPr>
          <w:rFonts w:ascii="Aptos Narrow" w:hAnsi="Aptos Narrow"/>
          <w:bCs/>
          <w:i/>
          <w:color w:val="000000" w:themeColor="text1"/>
          <w:sz w:val="20"/>
          <w:szCs w:val="20"/>
          <w:lang w:val="fr-BE"/>
        </w:rPr>
        <w:t xml:space="preserve"> psychologie sociale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. Dunod. </w:t>
      </w:r>
      <w:r w:rsidR="004A35E4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(</w:t>
      </w:r>
      <w:r w:rsidRPr="00781EDA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Trade Book</w:t>
      </w:r>
      <w:r w:rsidR="004A35E4"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>)</w:t>
      </w:r>
      <w:r>
        <w:rPr>
          <w:rFonts w:ascii="Aptos Narrow" w:hAnsi="Aptos Narrow"/>
          <w:bCs/>
          <w:iCs/>
          <w:color w:val="000000" w:themeColor="text1"/>
          <w:sz w:val="20"/>
          <w:szCs w:val="20"/>
          <w:lang w:val="fr-BE"/>
        </w:rPr>
        <w:t xml:space="preserve"> – Release in 2025</w:t>
      </w:r>
    </w:p>
    <w:p w14:paraId="38A9E729" w14:textId="77777777" w:rsidR="00892519" w:rsidRPr="00781EDA" w:rsidRDefault="00892519" w:rsidP="000B4BE6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bCs/>
          <w:iCs/>
          <w:color w:val="000000" w:themeColor="text1"/>
          <w:sz w:val="20"/>
          <w:szCs w:val="20"/>
        </w:rPr>
      </w:pPr>
    </w:p>
    <w:p w14:paraId="5FFA9FC5" w14:textId="4F88FBC4" w:rsidR="00CE5A44" w:rsidRPr="00F25573" w:rsidRDefault="00673A98" w:rsidP="00BE2079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 xml:space="preserve">SCIENTIFIC </w:t>
      </w:r>
      <w:r w:rsidR="004E7886"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COMMUNICATIONS</w:t>
      </w:r>
    </w:p>
    <w:p w14:paraId="493DB446" w14:textId="77777777" w:rsidR="0040633B" w:rsidRPr="00F25573" w:rsidRDefault="0040633B" w:rsidP="00695F1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</w:p>
    <w:p w14:paraId="7F73CD20" w14:textId="7A5A911E" w:rsidR="00EB28B6" w:rsidRPr="00F25573" w:rsidRDefault="004E7886" w:rsidP="00343C0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INVITED LECTURES / CONFERENCE TALKS / SYMPOSIA / WORKSHOPS</w:t>
      </w:r>
      <w:r w:rsidR="00A5678C"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 xml:space="preserve"> / TUTORIALS</w:t>
      </w:r>
    </w:p>
    <w:p w14:paraId="2D48CFF6" w14:textId="7BD6618F" w:rsidR="00FD6016" w:rsidRDefault="00FD6016" w:rsidP="00345AA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Keynote speaker “</w:t>
      </w:r>
      <w:r w:rsidRPr="00FD6016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From interviews with genocide perpetrators to the neuroscience of obedience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” during the </w:t>
      </w:r>
      <w:r w:rsidRPr="00FD6016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Cognition, Behavior &amp; Evolution Network (CBEN)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October </w:t>
      </w:r>
      <w:r w:rsidR="004E0698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23</w:t>
      </w:r>
      <w:r w:rsidR="004E0698" w:rsidRPr="004E0698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rd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2024, Maastricht.</w:t>
      </w:r>
    </w:p>
    <w:p w14:paraId="409C0055" w14:textId="685C056B" w:rsidR="00345AA4" w:rsidRPr="00345AA4" w:rsidRDefault="00345AA4" w:rsidP="00345AA4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by 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Guillaume Dumas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to give a 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talk during the </w:t>
      </w:r>
      <w:r w:rsidRPr="00345AA4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Precision Psychiatry and Social Physiology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–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September 13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2024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on “The Neuroscience of (Dis)obedience”.</w:t>
      </w:r>
    </w:p>
    <w:p w14:paraId="37A2B093" w14:textId="76DE136C" w:rsidR="004C2661" w:rsidRPr="004C2661" w:rsidRDefault="004C2661" w:rsidP="004C266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keynote speaker of the workshop “</w:t>
      </w:r>
      <w:r w:rsidRPr="004C2661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Understanding Genocide: Neural, Psychological and Political Science Perspectives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”, organized by the </w:t>
      </w:r>
      <w:r w:rsidRPr="004C2661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Cognitive Science for the Common Good initiative at UC Merced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May 17</w:t>
      </w:r>
      <w:r w:rsidRPr="004C2661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2024. </w:t>
      </w:r>
      <w:hyperlink r:id="rId40" w:history="1">
        <w:proofErr w:type="spellStart"/>
        <w:r w:rsidRPr="004C2661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>Youtube</w:t>
        </w:r>
        <w:proofErr w:type="spellEnd"/>
        <w:r w:rsidRPr="004C2661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 xml:space="preserve"> Link</w:t>
        </w:r>
      </w:hyperlink>
      <w:r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.</w:t>
      </w:r>
    </w:p>
    <w:p w14:paraId="6CD612FD" w14:textId="03ED09EE" w:rsidR="00E54483" w:rsidRPr="00F25573" w:rsidRDefault="0095370B" w:rsidP="007548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Chair and speaker of the Symposium entitled </w:t>
      </w:r>
      <w:r w:rsidR="0068645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“The power of social influence on decision- making, and what it takes to say ‘No</w:t>
      </w:r>
      <w:proofErr w:type="gramStart"/>
      <w:r w:rsidR="0068645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’ ”</w:t>
      </w:r>
      <w:proofErr w:type="gramEnd"/>
      <w:r w:rsidR="0068645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at ESCAN 2024 (European Society for Cognitive and Affective Neuroscience), 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May 22d-25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2024, </w:t>
      </w:r>
      <w:r w:rsidR="0068645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Ghent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68645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Belgium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03A2C181" w14:textId="39759A67" w:rsidR="00E54483" w:rsidRPr="00F25573" w:rsidRDefault="00A713CA" w:rsidP="00E72DFC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Chair and speaker of the Tutorial entitled</w:t>
      </w:r>
      <w:r w:rsidR="00E5448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“Broadening Horizons in Neuroscience: Engaging non-WEIRD Populations in Field Research” at ESCAN 2024 (European Society for Cognitive and Affective Neuroscience</w:t>
      </w:r>
      <w:proofErr w:type="gramStart"/>
      <w:r w:rsidR="00E5448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),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 May</w:t>
      </w:r>
      <w:proofErr w:type="gramEnd"/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22d-25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2024,</w:t>
      </w:r>
      <w:r w:rsidR="00E5448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Ghent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E5448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Belgium</w:t>
      </w:r>
      <w:r w:rsidR="007548D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31F89009" w14:textId="31A52455" w:rsidR="00E72DFC" w:rsidRPr="00F25573" w:rsidRDefault="00E72DFC" w:rsidP="00E72DFC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award keynote speaker “The Neuroscience of</w:t>
      </w:r>
      <w:r w:rsidR="00EE6B2C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(Dis)</w:t>
      </w:r>
      <w:r w:rsidR="00EE6B2C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o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bedience” </w:t>
      </w:r>
      <w:r w:rsidR="00E5448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t S4SN (Society for Social Neuroscience), Japan, March 22d-25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2024</w:t>
      </w:r>
      <w:proofErr w:type="gramEnd"/>
    </w:p>
    <w:p w14:paraId="12A0581E" w14:textId="19A8FBCF" w:rsidR="00813130" w:rsidRPr="00F25573" w:rsidRDefault="00813130" w:rsidP="00813130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</w:t>
      </w:r>
      <w:r w:rsidR="0089248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keynote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“The Neuroscience of Obedience” by </w:t>
      </w:r>
      <w:r w:rsidR="009C145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Salvatore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Aglio</w:t>
      </w:r>
      <w:r w:rsidR="00ED7CCF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t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March,</w:t>
      </w:r>
      <w:proofErr w:type="gram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4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 (Roma, Italy)</w:t>
      </w:r>
    </w:p>
    <w:p w14:paraId="47E09963" w14:textId="1CE4C061" w:rsidR="007E50F8" w:rsidRPr="00F25573" w:rsidRDefault="007E50F8" w:rsidP="00486D5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“A Neuroscience Approach to Obedience in the Military” by</w:t>
      </w:r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</w:t>
      </w:r>
      <w:proofErr w:type="spellStart"/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Institut</w:t>
      </w:r>
      <w:proofErr w:type="spellEnd"/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de recherche </w:t>
      </w:r>
      <w:proofErr w:type="spellStart"/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biomédicale</w:t>
      </w:r>
      <w:proofErr w:type="spellEnd"/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des </w:t>
      </w:r>
      <w:proofErr w:type="spellStart"/>
      <w:r w:rsidR="00486D5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armées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February,</w:t>
      </w:r>
      <w:proofErr w:type="gram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16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 (Paris, France)</w:t>
      </w:r>
    </w:p>
    <w:p w14:paraId="5249742F" w14:textId="0E374368" w:rsidR="00086C02" w:rsidRPr="00F25573" w:rsidRDefault="00086C02" w:rsidP="004D4CB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</w:t>
      </w:r>
      <w:r w:rsidR="001013CD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for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workshop on “Social Agency”, ONERA, French Aerospace, France, December 11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2024</w:t>
      </w:r>
    </w:p>
    <w:p w14:paraId="29118332" w14:textId="5D4F9D11" w:rsidR="004D4CB7" w:rsidRPr="00F25573" w:rsidRDefault="004D4CB7" w:rsidP="004D4CB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sense of agency in a context of reduction of freedom”,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Neurophilosophy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of free-will, June 27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-30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Sigtuna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Sweden. </w:t>
      </w:r>
    </w:p>
    <w:p w14:paraId="0CD37890" w14:textId="51C90D56" w:rsidR="00030C08" w:rsidRPr="00F25573" w:rsidRDefault="00030C08" w:rsidP="003F4A3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Chair and speaker of the Symposium entitled “</w:t>
      </w:r>
      <w:r w:rsidR="00E73E1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 Multi-Disciplinary Approach to Intergroup Relationships across the World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”</w:t>
      </w:r>
      <w:r w:rsidR="00BB3FE8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</w:t>
      </w:r>
      <w:r w:rsidR="00BB3FE8" w:rsidRPr="00F25573">
        <w:rPr>
          <w:rFonts w:ascii="Aptos Narrow" w:hAnsi="Aptos Narrow"/>
          <w:color w:val="000000"/>
          <w:sz w:val="20"/>
          <w:szCs w:val="20"/>
          <w:bdr w:val="none" w:sz="0" w:space="0" w:color="auto" w:frame="1"/>
          <w:shd w:val="clear" w:color="auto" w:fill="FFFFFF"/>
          <w:lang w:val="en-US"/>
        </w:rPr>
        <w:t xml:space="preserve"> </w:t>
      </w:r>
      <w:r w:rsidR="00BB3FE8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International Convention of Psychological Science (ICPS), 9th - 11th March 2023</w:t>
      </w:r>
      <w:r w:rsidR="00781C39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r w:rsidR="00BB3FE8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Brussels, Belgium</w:t>
      </w:r>
      <w:r w:rsidR="00781C39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24C7D9FC" w14:textId="345A71FB" w:rsidR="005342DD" w:rsidRPr="00F25573" w:rsidRDefault="005342DD" w:rsidP="003F4A3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approach”, University of </w:t>
      </w:r>
      <w:r w:rsidR="003F4A3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Amsterdam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="003F4A3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November 17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</w:t>
      </w:r>
      <w:r w:rsidR="003F4A3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Amsterdam, The Netherlands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3177CD22" w14:textId="399243AD" w:rsidR="004E7C27" w:rsidRPr="00F25573" w:rsidRDefault="004E7C27" w:rsidP="004E7C27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</w:t>
      </w:r>
      <w:r w:rsidR="00787F87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keynote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speaker </w:t>
      </w:r>
      <w:r w:rsidR="009005B6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for the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workshop “Authority and Autonomy. Philosophical and Psychological Perspective”. Invited by Marco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Brigaglia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Palermo (Italy), July 6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-9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2022.</w:t>
      </w:r>
    </w:p>
    <w:p w14:paraId="3B20B8C6" w14:textId="63F32D38" w:rsidR="00AD0A46" w:rsidRPr="00F25573" w:rsidRDefault="00AD0A46" w:rsidP="00971972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lastRenderedPageBreak/>
        <w:t>Invited speaker “The obedient Brain. A social neuroscience approach” by</w:t>
      </w:r>
      <w:r w:rsidR="005F3DD7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9C145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5F3DD7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Skye McDonald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</w:t>
      </w:r>
      <w:r w:rsidR="005F3DD7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The University of New South Wales,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June 16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</w:t>
      </w:r>
      <w:r w:rsidR="00A9405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Australia, virtual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)</w:t>
      </w:r>
    </w:p>
    <w:p w14:paraId="62089471" w14:textId="4268D06F" w:rsidR="00BA7542" w:rsidRPr="00F25573" w:rsidRDefault="00BA7542" w:rsidP="0017362B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speaker “The obedient Brain. A social neuroscience approach” by</w:t>
      </w:r>
      <w:r w:rsidR="00A9405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9C145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A9405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Massimo </w:t>
      </w:r>
      <w:proofErr w:type="spellStart"/>
      <w:r w:rsidR="00A9405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Salgaro</w:t>
      </w:r>
      <w:proofErr w:type="spellEnd"/>
      <w:r w:rsidR="00A9405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University of Verona, June 13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(Verona, Italy)</w:t>
      </w:r>
    </w:p>
    <w:p w14:paraId="1818A21F" w14:textId="0C7F4840" w:rsidR="00F237A6" w:rsidRPr="00F25573" w:rsidRDefault="00BA7542" w:rsidP="00F237A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 by </w:t>
      </w:r>
      <w:r w:rsidR="009C145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Andrew Bayliss, May 18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2022 (online)</w:t>
      </w:r>
    </w:p>
    <w:p w14:paraId="460171A6" w14:textId="292EE26A" w:rsidR="003521B9" w:rsidRPr="00F25573" w:rsidRDefault="003521B9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Keynote speaker “The obedient Brain. A social neuroscience approach” for the conference “Free Will: 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So</w:t>
      </w:r>
      <w:proofErr w:type="gram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You Think You Were Free?” at the University Of Amsterdam (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UvA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The Netherlands), April 14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2022. </w:t>
      </w:r>
    </w:p>
    <w:p w14:paraId="3EBA2091" w14:textId="47D66651" w:rsidR="000D7A0C" w:rsidRPr="00F25573" w:rsidRDefault="000D7A0C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Keynot</w:t>
      </w:r>
      <w:r w:rsidR="003521B9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e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speaker for the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Semaine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du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Cerveau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(Brain’s week) organized by the Institute of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Neurocognitivism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March 14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2022. </w:t>
      </w:r>
      <w:r w:rsidR="009169DB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Talk: “The Obedient Brain”. </w:t>
      </w:r>
    </w:p>
    <w:p w14:paraId="755F44CE" w14:textId="4215B294" w:rsidR="00370E71" w:rsidRPr="00F25573" w:rsidRDefault="00370E71" w:rsidP="00370E71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speaker “The obedient Brain. A social neuroscience approach”. Invited by </w:t>
      </w:r>
      <w:r w:rsidR="009C1452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Prof.</w:t>
      </w:r>
      <w:r w:rsidR="003521B9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Agnies</w:t>
      </w:r>
      <w:r w:rsidR="008C11BF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z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ka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Wykowska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Genoa (Italy), March, 17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,</w:t>
      </w:r>
      <w:proofErr w:type="gram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2022.</w:t>
      </w:r>
    </w:p>
    <w:p w14:paraId="66DB7D87" w14:textId="0A81790B" w:rsidR="004D0D30" w:rsidRPr="00F25573" w:rsidRDefault="004D0D30" w:rsidP="00CB61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Obedience to Authority in Rwanda in the Aftermath of the Genocide (</w:t>
      </w:r>
      <w:r w:rsidR="00CB6186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LAPSCO CNRS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="00CB6186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Université Clermont Auvergne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), </w:t>
      </w:r>
      <w:r w:rsidR="00CB6186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June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="00CB6186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10</w:t>
      </w:r>
      <w:r w:rsidR="00CB6186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2021</w:t>
      </w:r>
      <w:proofErr w:type="gramEnd"/>
    </w:p>
    <w:p w14:paraId="4FF33D4F" w14:textId="38B08498" w:rsidR="00310C04" w:rsidRPr="00F25573" w:rsidRDefault="00310C04" w:rsidP="00FC4C4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Obedience to Authority in Rwanda in the Aftermath of the Genocide (</w:t>
      </w:r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Cognition, Values, </w:t>
      </w:r>
      <w:proofErr w:type="spellStart"/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Behaviour</w:t>
      </w:r>
      <w:proofErr w:type="spellEnd"/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(CVBE) group, Munich University), April 4</w:t>
      </w:r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="00FC4C4A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2021</w:t>
      </w:r>
      <w:proofErr w:type="gramEnd"/>
    </w:p>
    <w:p w14:paraId="6263F55E" w14:textId="0E6D4654" w:rsidR="00AE4972" w:rsidRPr="00F25573" w:rsidRDefault="00AE4972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workshop</w:t>
      </w:r>
      <w:r w:rsidR="00224A39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for PhD student on </w:t>
      </w:r>
      <w:proofErr w:type="spellStart"/>
      <w:proofErr w:type="gram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electroencephralography</w:t>
      </w:r>
      <w:proofErr w:type="spellEnd"/>
      <w:r w:rsidR="00B74B1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(</w:t>
      </w:r>
      <w:proofErr w:type="gram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ONWAR, The Netherlands Institute for Neurosciences), Octob</w:t>
      </w:r>
      <w:r w:rsidR="00294981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er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17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2019</w:t>
      </w:r>
    </w:p>
    <w:p w14:paraId="31646229" w14:textId="5374B493" w:rsidR="00203573" w:rsidRPr="00F25573" w:rsidRDefault="00203573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by </w:t>
      </w:r>
      <w:r w:rsidR="00C6347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Prof.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Agnieszka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Wykowska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for a symposium on social robots, September 28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ESCOP, European Society for Cognitive Psychology, September 25-29, 2019, Tenerife.</w:t>
      </w:r>
    </w:p>
    <w:p w14:paraId="6FE07448" w14:textId="2BA51673" w:rsidR="00294981" w:rsidRPr="00F25573" w:rsidRDefault="00294981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Invited speaker at the Cognitive Control and Performance Monitoring</w:t>
      </w:r>
      <w:r w:rsidR="007C297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Workshop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June 14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Belgium</w:t>
      </w:r>
      <w:proofErr w:type="gramEnd"/>
    </w:p>
    <w:p w14:paraId="47D5735A" w14:textId="42902E00" w:rsidR="002C6696" w:rsidRPr="00F25573" w:rsidRDefault="002C6696" w:rsidP="0020357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Invited to give a lecture entitled “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obedient brain: Discovering the neuro-cognitive mechanisms at play in coercive situations</w:t>
      </w:r>
      <w:r w:rsidR="003764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at Université libre de Bruxelles (Belgium), April 24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2910AFCC" w14:textId="32B10139" w:rsidR="00CA0DB3" w:rsidRPr="00F25573" w:rsidRDefault="00CA0DB3" w:rsidP="00CA0DB3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Invited to give a lecture entitled “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obedient brain: Discovering the neuro-cognitive mechanisms at play in coercive situations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”, at </w:t>
      </w:r>
      <w:r w:rsidR="00D5781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Gent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Universit</w:t>
      </w:r>
      <w:r w:rsidR="00D5781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y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(Belgium), </w:t>
      </w:r>
      <w:r w:rsidR="00D5781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27</w:t>
      </w:r>
      <w:r w:rsidR="00D5781C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D5781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42653187" w14:textId="203E880B" w:rsidR="00EC073A" w:rsidRPr="00F25573" w:rsidRDefault="00EC073A" w:rsidP="00EC073A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as a keynote speaker at the PhD Existence 2019 on Body and Mind (Olomouc, </w:t>
      </w:r>
      <w:r w:rsidR="009052F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Czech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Republic), January 21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&amp; 22d, 2019. </w:t>
      </w:r>
    </w:p>
    <w:p w14:paraId="435AAAFE" w14:textId="36C1EAE6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to give a lecture on electrophysiology in social and cognitive neurosciences, at the Netherlands Institute for Neuroscience Jun 15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BF443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</w:t>
      </w:r>
      <w:proofErr w:type="gramStart"/>
      <w:r w:rsidR="00BF443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2018</w:t>
      </w:r>
      <w:proofErr w:type="gramEnd"/>
    </w:p>
    <w:p w14:paraId="085EA9A5" w14:textId="6074C339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by Valeria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Gazzola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to give a symposium talk at the Netherlands Institute for Neuroscience February 9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BF4433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2018,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on 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How giving or receiving coercive command modulates the sense of agency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”.</w:t>
      </w:r>
    </w:p>
    <w:p w14:paraId="329ECA7A" w14:textId="5E26C6D1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by </w:t>
      </w:r>
      <w:r w:rsidR="009C145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Prof.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Major Salvatore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at the Royal Military Academia to give lessons on the neural mechanisms of obedience (in 2017 and in 2018).</w:t>
      </w:r>
    </w:p>
    <w:p w14:paraId="10CA7241" w14:textId="77777777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 w:eastAsia="en-US"/>
        </w:rPr>
        <w:t xml:space="preserve">Invited to speak during the "Assessing Ethics in research" (Université libre de Bruxelles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 w:eastAsia="en-US"/>
        </w:rPr>
        <w:t>Vrij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 w:eastAsia="en-US"/>
        </w:rPr>
        <w:t xml:space="preserve"> University Brussels), December 7th, 2017.</w:t>
      </w:r>
    </w:p>
    <w:p w14:paraId="418DE97A" w14:textId="77777777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Invited as a Keynote + workshop speaker for the EPOS Dutch Autumn school (Leiden, The Netherlands) for a lecture entitled 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H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 w:eastAsia="en-GB"/>
        </w:rPr>
        <w:t>ow giving or receiving coercive commands modulates the sense of agency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”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and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a workshop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 xml:space="preserve"> “How to measure human volition?”,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November 20-22, 2017.</w:t>
      </w:r>
    </w:p>
    <w:p w14:paraId="7C42BA32" w14:textId="5B6F6422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Invited as a Keynote speaker of the conference “Sense of Agency and Moral Responsibility” for a talk entitled 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h</w:t>
      </w:r>
      <w:r w:rsidRPr="00F25573">
        <w:rPr>
          <w:rFonts w:ascii="Aptos Narrow" w:hAnsi="Aptos Narrow"/>
          <w:bCs/>
          <w:i/>
          <w:iCs/>
          <w:color w:val="000000" w:themeColor="text1"/>
          <w:sz w:val="20"/>
          <w:szCs w:val="20"/>
          <w:lang w:val="en-US" w:eastAsia="en-GB"/>
        </w:rPr>
        <w:t>ow giving or receiving coercive commands modulates the sense of agency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 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»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, Université </w:t>
      </w:r>
      <w:proofErr w:type="spellStart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Catholique</w:t>
      </w:r>
      <w:proofErr w:type="spellEnd"/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 xml:space="preserve"> de Louvain, May 29-30</w:t>
      </w:r>
      <w:r w:rsidR="00BF4433"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, 2017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.</w:t>
      </w:r>
    </w:p>
    <w:p w14:paraId="26EDF7F1" w14:textId="77777777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by Christian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Keysers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a talk entitled: « 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What governs our sense of being an agent? »,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University of Amsterdam, November 26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2015.</w:t>
      </w:r>
    </w:p>
    <w:p w14:paraId="124DA20F" w14:textId="77777777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Invited by Martin Edwards for a symposium on Embodiment, May 28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2015.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« The relationship between human agency and embodiment: </w:t>
      </w:r>
      <w:proofErr w:type="gram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evidences</w:t>
      </w:r>
      <w:proofErr w:type="gramEnd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from the robotic hand illusion. »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BAPS, Belgian Association for Psychological Sciences.</w:t>
      </w:r>
    </w:p>
    <w:p w14:paraId="474ED431" w14:textId="009B4BE5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by Olaf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Blanke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&amp; Nathan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Faivre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a talk entitled: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« The relationship between human agency and embodiment »,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April 29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2015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Ecole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polytechnique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fédérale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Lausanne.</w:t>
      </w:r>
    </w:p>
    <w:p w14:paraId="0E11C7E7" w14:textId="1BD83753" w:rsidR="004E7886" w:rsidRPr="00F25573" w:rsidRDefault="004E7886" w:rsidP="004E7886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Invited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by James Moore for a talk entitled: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« Intentional binding with a robotic hand: how much is agency modulated by embodiment? »,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14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2014, Goldsmiths, University of London - Department of Psychology.</w:t>
      </w:r>
    </w:p>
    <w:p w14:paraId="7C82E013" w14:textId="77777777" w:rsidR="00D43D99" w:rsidRPr="00F25573" w:rsidRDefault="00D43D99" w:rsidP="00E85F9F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</w:p>
    <w:p w14:paraId="5E8F7BCF" w14:textId="418DA0FF" w:rsidR="0081608D" w:rsidRPr="0081608D" w:rsidRDefault="004E7886" w:rsidP="0081608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i/>
          <w:iCs/>
          <w:color w:val="000000" w:themeColor="text1"/>
          <w:sz w:val="20"/>
          <w:szCs w:val="20"/>
          <w:lang w:val="en-US"/>
        </w:rPr>
        <w:t>ORAL PRESENTATIONS</w:t>
      </w:r>
    </w:p>
    <w:p w14:paraId="5259FE0A" w14:textId="5E1ECC46" w:rsidR="000C7BED" w:rsidRPr="00F25573" w:rsidRDefault="000C7BED" w:rsidP="000C7BED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Pech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G.P.,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Gishoma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D.,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Kanazayire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C.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On the impact of the genocide on the intergroup empathy bias between former perpetrators, </w:t>
      </w:r>
      <w:proofErr w:type="gramStart"/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survivors</w:t>
      </w:r>
      <w:proofErr w:type="gramEnd"/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 and their offspring in Rwanda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European Society for Cognitive and Affective Neuroscience (ESCAN) 2022, 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July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2022, Vienna</w:t>
      </w:r>
    </w:p>
    <w:p w14:paraId="2B6883FE" w14:textId="0B42473F" w:rsidR="003A2504" w:rsidRPr="00F25573" w:rsidRDefault="003A2504" w:rsidP="00A8455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Pech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G.P.,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Gishoma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D.,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Kanazayire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C. </w:t>
      </w:r>
      <w:r w:rsidR="00A84556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On the impact of the genocide on the intergroup empathy bias between former perpetrators, </w:t>
      </w:r>
      <w:proofErr w:type="gramStart"/>
      <w:r w:rsidR="00A84556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survivors</w:t>
      </w:r>
      <w:proofErr w:type="gramEnd"/>
      <w:r w:rsidR="00A84556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 and their offspring in Rwanda</w:t>
      </w:r>
      <w:r w:rsidR="00A8455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Social and Affective Neuroscience Society (S4NS) 2022, 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2022, Virtual</w:t>
      </w:r>
    </w:p>
    <w:p w14:paraId="73782630" w14:textId="53D848AA" w:rsidR="00742445" w:rsidRPr="00F25573" w:rsidRDefault="00742445" w:rsidP="00742445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S.,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Cleeremans, A., &amp; Haggard, P. The effect of military training on sense of agency. ASCC, Association for the scientific study of consciousness, June 14-17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2021, Virtual</w:t>
      </w:r>
    </w:p>
    <w:p w14:paraId="2A9A1082" w14:textId="09413731" w:rsidR="00742445" w:rsidRPr="00F25573" w:rsidRDefault="00742445" w:rsidP="00CF24D5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S.,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Cleeremans, A., &amp; Haggard, P. The effect of military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 xml:space="preserve">training on sense of agency. 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BAPS, Belgian Association for Psychological Sciences, </w:t>
      </w:r>
      <w:proofErr w:type="gramStart"/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May,</w:t>
      </w:r>
      <w:proofErr w:type="gramEnd"/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28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CF24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2021, Virtual</w:t>
      </w:r>
    </w:p>
    <w:p w14:paraId="1C48579A" w14:textId="4FF2A468" w:rsidR="007673AB" w:rsidRPr="00F25573" w:rsidRDefault="007673AB" w:rsidP="007673A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Gishoma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 D.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 A. Obedience to authority in the aftermath of a genocide. A social neuroscience study in Rwanda.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74244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2021,</w:t>
      </w:r>
      <w:r w:rsidR="00742445"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E62A4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ESCAN 2021, Virtual</w:t>
      </w:r>
    </w:p>
    <w:p w14:paraId="34BD3DA2" w14:textId="45C43342" w:rsidR="00FF3E8B" w:rsidRPr="00F25573" w:rsidRDefault="00FF3E8B" w:rsidP="00FF3E8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Gishoma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 xml:space="preserve"> D.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 A. Obedience to authority in the aftermath of a genocide. A social neuroscience study in Rwanda.</w:t>
      </w: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 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Social and Affective Neuroscience Society (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S4NS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2021, </w:t>
      </w:r>
      <w:r w:rsidR="00A74137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="0025028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2021,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Virtual</w:t>
      </w:r>
    </w:p>
    <w:p w14:paraId="54D57723" w14:textId="1C135E08" w:rsidR="007673AB" w:rsidRPr="00F25573" w:rsidRDefault="007673AB" w:rsidP="007673AB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Ioumpa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K.,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Keysers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C.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Gazzola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V. </w:t>
      </w:r>
      <w:r w:rsidRPr="00F25573">
        <w:rPr>
          <w:rFonts w:ascii="Aptos Narrow" w:hAnsi="Aptos Narrow"/>
          <w:sz w:val="20"/>
          <w:szCs w:val="20"/>
          <w:lang w:val="en-US"/>
        </w:rPr>
        <w:t>Obeying orders reduces vicarious brain activation towards victims’ pain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ASCC, Association for the scientific study of consciousness, June 25-29,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2019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London, Canada.</w:t>
      </w:r>
    </w:p>
    <w:p w14:paraId="1F036A60" w14:textId="6352E60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S.,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Cleeremans, A., &amp; Haggard, P. The effect of military training on sense of agency. ESCAN, European Society for Cognitive and Affective Neuroscience, July 19-22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Leiden, The Netherlands.</w:t>
      </w:r>
    </w:p>
    <w:p w14:paraId="6114A563" w14:textId="5A6B22E9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De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Beir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A., Cleeremans, A., &amp;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Vanderborght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B. How using brain-machine interfaces influences the human sense of agency. ASCC, Association for the scientific study of consciousness, June 26-29</w:t>
      </w:r>
      <w:r w:rsidR="009F56F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2018, Krakow, Poland</w:t>
      </w:r>
    </w:p>
    <w:p w14:paraId="7019AFDD" w14:textId="6C084D54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S.,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Cleeremans, A., &amp; Haggard, P. The effect of military training on sense of agency. ASCC, Association for the scientific study of consciousness, June 13-16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2017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Beijing, China.</w:t>
      </w:r>
    </w:p>
    <w:p w14:paraId="247C9684" w14:textId="3600D4D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S.,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Magalhães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Saldanha da Gama, P.A., Cleeremans, A., &amp; Haggard, P. The effect of military training on sense of agency. BAPS, Belgian Association for Psychological Sciences, Brussels, May 31</w:t>
      </w:r>
      <w:r w:rsidR="00BF443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2017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5AA708B7" w14:textId="03F6D9C0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Cleeremans, A.,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Coercion changes the sense of agency in the human brain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 BAPS, Belgian Association for psychological science, May 24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004C2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2016, Antwerp, Belgium.</w:t>
      </w:r>
    </w:p>
    <w:p w14:paraId="55062840" w14:textId="7CB7F4E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A.,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Doing the dirty work: influence of coercion on the sense of agency and related brain mechanisms.</w:t>
      </w:r>
      <w:r w:rsidR="0020357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ESCOP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European Society for Cognitive Psychology, September 17-20, 2015, Cyprus.</w:t>
      </w:r>
    </w:p>
    <w:p w14:paraId="6842FBEF" w14:textId="7777777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Cleeremans, A. &amp; Haggard, P.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sense of agency as tracking control.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ASSC, Association for the scientific study of consciousness, July 7-10, 2015, Paris, France</w:t>
      </w:r>
    </w:p>
    <w:p w14:paraId="6CC7F41C" w14:textId="77777777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Free will: Are we all equal?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Journée des doctorants,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November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</w:rPr>
        <w:t xml:space="preserve"> 2014, Université libre de Bruxelles,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</w:rPr>
        <w:t>Belgium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</w:rPr>
        <w:t>.</w:t>
      </w:r>
    </w:p>
    <w:p w14:paraId="4DECD2C7" w14:textId="32584E3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Caspar, E.A.,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&amp; Cleeremans, A.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Disturbance in the intention-action-outcome causal chain: how failures affect agency.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Séminaire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Connex, December 10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th,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Université libre de Bruxelles.</w:t>
      </w:r>
    </w:p>
    <w:p w14:paraId="115EF8D5" w14:textId="41CBC34E" w:rsidR="004E7886" w:rsidRPr="00F25573" w:rsidRDefault="004E7886" w:rsidP="004E7886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Haggard, P. &amp; Cleeremans, A. (May 30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2014).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Intentional binding with a robotic hand: how much agency is modulated by embodiment?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ASCC, Association for the scientific study of consciousness, July 16th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Brisbane, Australia.</w:t>
      </w:r>
    </w:p>
    <w:p w14:paraId="1BFDEB7E" w14:textId="347E8A22" w:rsidR="000B2753" w:rsidRPr="00F25573" w:rsidRDefault="004E7886" w:rsidP="00C75284">
      <w:pPr>
        <w:widowControl w:val="0"/>
        <w:numPr>
          <w:ilvl w:val="0"/>
          <w:numId w:val="6"/>
        </w:numPr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62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Caspar, E.A.,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Haggard, P. &amp; Cleeremans,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A. Intentional binding with a robotic hand: how much agency is modulated by embodiment?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BAPS, Belgian Association for psychological science, May 27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12442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2014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KULeuven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Belgium.</w:t>
      </w:r>
    </w:p>
    <w:p w14:paraId="6DD47289" w14:textId="77777777" w:rsidR="000B2753" w:rsidRPr="00F25573" w:rsidRDefault="000B2753" w:rsidP="00C75284">
      <w:pPr>
        <w:widowControl w:val="0"/>
        <w:tabs>
          <w:tab w:val="left" w:pos="20"/>
          <w:tab w:val="left" w:pos="281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2A332E61" w14:textId="335F3C4F" w:rsidR="00C81D2B" w:rsidRPr="00F25573" w:rsidRDefault="002F4495" w:rsidP="00C81D2B">
      <w:pPr>
        <w:pBdr>
          <w:bottom w:val="single" w:sz="4" w:space="1" w:color="auto"/>
        </w:pBdr>
        <w:ind w:right="-148"/>
        <w:jc w:val="both"/>
        <w:outlineLvl w:val="0"/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 xml:space="preserve">Selection of </w:t>
      </w:r>
      <w:r w:rsidR="004E7886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MEDIA ENGAGEMENT, MEDIA ATTENTION &amp; VULGARISATION ACTIVITIES</w:t>
      </w:r>
    </w:p>
    <w:p w14:paraId="25B99CBB" w14:textId="77777777" w:rsidR="0015575F" w:rsidRPr="00F25573" w:rsidRDefault="0015575F" w:rsidP="0015575F">
      <w:pPr>
        <w:pStyle w:val="Paragraphedeliste"/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7A89A803" w14:textId="764A4199" w:rsidR="00204B53" w:rsidRDefault="0015575F" w:rsidP="00B53E69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Television &amp; visual </w:t>
      </w:r>
      <w:r w:rsidR="00822B85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ocumentaries</w:t>
      </w:r>
    </w:p>
    <w:p w14:paraId="35A35B4D" w14:textId="77777777" w:rsidR="00B53E69" w:rsidRPr="00B53E69" w:rsidRDefault="00B53E69" w:rsidP="00B53E69">
      <w:pPr>
        <w:pStyle w:val="Paragraphedeliste"/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</w:p>
    <w:p w14:paraId="57E16828" w14:textId="1EB54A6B" w:rsidR="0015575F" w:rsidRPr="00F25573" w:rsidRDefault="0015575F" w:rsidP="00197D12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May &amp; August, 2023: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ocumentary </w:t>
      </w:r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by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Matière grise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(RTBF) on obedience to authority in Belgium and in Rwanda</w:t>
      </w:r>
      <w:r w:rsidR="00262C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197D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"All </w:t>
      </w:r>
      <w:r w:rsidR="00621261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executioners</w:t>
      </w:r>
      <w:proofErr w:type="gramStart"/>
      <w:r w:rsidR="00621261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?</w:t>
      </w:r>
      <w:r w:rsidR="00197D12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="00262C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proofErr w:type="gramEnd"/>
      <w:r w:rsidR="00262C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="00197D1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– Released in 202</w:t>
      </w:r>
      <w:r w:rsidR="00621261">
        <w:rPr>
          <w:rFonts w:ascii="Aptos Narrow" w:hAnsi="Aptos Narrow"/>
          <w:color w:val="000000" w:themeColor="text1"/>
          <w:sz w:val="20"/>
          <w:szCs w:val="20"/>
          <w:lang w:val="en-US"/>
        </w:rPr>
        <w:t>5</w:t>
      </w:r>
    </w:p>
    <w:p w14:paraId="6F557C85" w14:textId="7EB33833" w:rsidR="0015575F" w:rsidRPr="00F25573" w:rsidRDefault="0015575F" w:rsidP="0015575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July 3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fr-BE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, 2021: </w:t>
      </w:r>
      <w:proofErr w:type="spellStart"/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ocumentary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by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Matière Grise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on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synaethesia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(“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fr-BE"/>
        </w:rPr>
        <w:t>Quand tous les sens se mélangent dans le cerveau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”)</w:t>
      </w:r>
    </w:p>
    <w:p w14:paraId="2DDD8785" w14:textId="55EF83FF" w:rsidR="00A674C2" w:rsidRPr="00F25573" w:rsidRDefault="00A674C2" w:rsidP="00A674C2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September 2020: </w:t>
      </w:r>
      <w:proofErr w:type="spellStart"/>
      <w:r w:rsidR="00356A78"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Documentary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by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Matière Grise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on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brain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-computer interfaces (“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fr-BE"/>
        </w:rPr>
        <w:t>Quand la science s’inspire de la fiction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”)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with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Axel Cleeremans</w:t>
      </w:r>
    </w:p>
    <w:p w14:paraId="592E40D0" w14:textId="7842ECAE" w:rsidR="00EB5992" w:rsidRPr="00F25573" w:rsidRDefault="00EB5992" w:rsidP="00AD4DA9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 28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2019: </w:t>
      </w:r>
      <w:r w:rsidR="000068C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Interviewed by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BBC Reel about Free-will and Coercion (</w:t>
      </w:r>
      <w:hyperlink r:id="rId41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(“</w:t>
      </w:r>
      <w:r w:rsidR="00AD4DA9"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surprisingly dark world of having free will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”)</w:t>
      </w:r>
    </w:p>
    <w:p w14:paraId="11B37D60" w14:textId="2ECE9A89" w:rsidR="00A674C2" w:rsidRPr="00F25573" w:rsidRDefault="00403765" w:rsidP="00403765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March,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2018 (From August 2017): VICE (Netflix) – featured in 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“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The Most Unknown</w:t>
      </w:r>
      <w:r w:rsidR="00AD4DA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Brain-Computer Interface</w:t>
      </w:r>
    </w:p>
    <w:p w14:paraId="6ACB8BEB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218E919F" w14:textId="7BEE94BD" w:rsidR="0015575F" w:rsidRPr="00F25573" w:rsidRDefault="005B31D4" w:rsidP="005B31D4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Scientific vulgarization</w:t>
      </w:r>
      <w:r w:rsidR="0015575F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Event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s</w:t>
      </w:r>
      <w:r w:rsidR="00906D51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(Interviews, talks, exhibitions)</w:t>
      </w:r>
    </w:p>
    <w:p w14:paraId="2467149D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199D5055" w14:textId="571240FB" w:rsidR="00360BF7" w:rsidRDefault="00360BF7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proofErr w:type="gramStart"/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March,</w:t>
      </w:r>
      <w:proofErr w:type="gramEnd"/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30</w:t>
      </w:r>
      <w:r w:rsidRPr="00360BF7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2024. Keynote speakers at the Oxford Literary Festival. </w:t>
      </w:r>
    </w:p>
    <w:p w14:paraId="20AE0663" w14:textId="34075D91" w:rsidR="00DB61D4" w:rsidRDefault="00DB61D4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15</w:t>
      </w:r>
      <w:r w:rsidRPr="00DB61D4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EA6F88" w:rsidRPr="00EA6F8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, 2024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: Inte</w:t>
      </w:r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r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view for the </w:t>
      </w:r>
      <w:r w:rsidR="00E97689" w:rsidRPr="00E97689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Frankfurter Allgemeine</w:t>
      </w:r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on the “</w:t>
      </w:r>
      <w:proofErr w:type="spellStart"/>
      <w:r w:rsidR="00E97689" w:rsidRP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Neurologie</w:t>
      </w:r>
      <w:proofErr w:type="spellEnd"/>
      <w:r w:rsidR="00E97689" w:rsidRP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des </w:t>
      </w:r>
      <w:proofErr w:type="spellStart"/>
      <w:r w:rsidR="00E97689" w:rsidRP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Völkermords</w:t>
      </w:r>
      <w:proofErr w:type="spellEnd"/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”. “Link: </w:t>
      </w:r>
      <w:hyperlink r:id="rId42" w:history="1">
        <w:r w:rsidR="00E97689" w:rsidRPr="00397815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https://zeitung.faz.net/faz/falling-walls-konferenz/2024-11-15/c5c092e9cf4217d440b7e428cc9b69be/?GEPC=s5</w:t>
        </w:r>
      </w:hyperlink>
      <w:r w:rsidR="00E97689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CEDF85B" w14:textId="669448F2" w:rsidR="00D1321E" w:rsidRPr="00D1321E" w:rsidRDefault="00D1321E" w:rsidP="00D1321E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 w:rsidRPr="00764CDF">
        <w:rPr>
          <w:rFonts w:ascii="Aptos Narrow" w:hAnsi="Aptos Narrow"/>
          <w:color w:val="000000" w:themeColor="text1"/>
          <w:sz w:val="20"/>
          <w:szCs w:val="20"/>
          <w:lang w:val="en-US"/>
        </w:rPr>
        <w:t>November 9</w:t>
      </w:r>
      <w:r w:rsidRPr="00764CDF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BB778B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2024: 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Invited keynote speaker for the 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Science Breakthrough of the Falling Walls Science Summit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"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Breaking the Walls of Blind Obedience</w:t>
      </w:r>
      <w:r w:rsidRPr="00764CDF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"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Berlin, Germany - </w:t>
      </w:r>
      <w:hyperlink r:id="rId43" w:history="1">
        <w:r w:rsidRPr="000135F9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https://www.youtube.com/watch?v=v9S9PlfZ99A&amp;t=3s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636E197D" w14:textId="1071E86B" w:rsidR="001D7A6B" w:rsidRDefault="001D7A6B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9</w:t>
      </w:r>
      <w:r w:rsidRPr="001D7A6B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Interview over my research on “Breaking the walls of blind obedience” for journals </w:t>
      </w:r>
      <w:proofErr w:type="spellStart"/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ElDiario</w:t>
      </w:r>
      <w:proofErr w:type="spellEnd"/>
      <w:r w:rsidR="0031475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. </w:t>
      </w:r>
      <w:r w:rsidR="0097243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Link: </w:t>
      </w:r>
      <w:hyperlink r:id="rId44" w:history="1">
        <w:r w:rsidR="00972438" w:rsidRPr="00CE094C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https://www.eldiario.es/sociedad/emilie-caspar-neurocientifica-cometer-genocidio-cerebro-debe-deshumanizar_1_11850541.html</w:t>
        </w:r>
      </w:hyperlink>
      <w:r w:rsidR="00972438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7D900F02" w14:textId="7E55F276" w:rsidR="00140E5A" w:rsidRDefault="00140E5A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November 7</w:t>
      </w:r>
      <w:r w:rsidRPr="00140E5A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Interview for Paris Match on my research in relation with the prize from Matière Grise for scientific 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lastRenderedPageBreak/>
        <w:t>vulga</w:t>
      </w:r>
      <w:r w:rsidR="00561267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riz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ation</w:t>
      </w:r>
    </w:p>
    <w:p w14:paraId="1D43588E" w14:textId="1321DF8D" w:rsidR="001B049B" w:rsidRDefault="001B049B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October 15</w:t>
      </w:r>
      <w:r w:rsidRPr="001B049B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</w:t>
      </w:r>
      <w:r w:rsidR="006A090E"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Invitation for </w:t>
      </w:r>
      <w:r w:rsidR="006A090E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the show </w:t>
      </w:r>
      <w:r w:rsidR="006A090E" w:rsidRPr="006134ED">
        <w:rPr>
          <w:rFonts w:ascii="Aptos Narrow" w:hAnsi="Aptos Narrow"/>
          <w:color w:val="000000" w:themeColor="text1"/>
          <w:sz w:val="20"/>
          <w:szCs w:val="20"/>
          <w:lang w:val="en-US"/>
        </w:rPr>
        <w:t>on TVP World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“</w:t>
      </w:r>
      <w:r w:rsidRPr="001B049B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Anatomy of Disinformation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”</w:t>
      </w:r>
      <w:r w:rsidR="00AF4940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  <w:r w:rsidR="006A090E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(Poland) </w:t>
      </w:r>
      <w:r w:rsidR="00E779E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- </w:t>
      </w:r>
      <w:hyperlink r:id="rId45" w:history="1">
        <w:r w:rsidR="00E779E2" w:rsidRPr="00286434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https://www.youtube.com/watch?v=V1ee-KJo3Og</w:t>
        </w:r>
      </w:hyperlink>
      <w:r w:rsidR="00E779E2"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6A8AC29F" w14:textId="758DC21F" w:rsidR="00B66116" w:rsidRPr="00764CDF" w:rsidRDefault="00B66116" w:rsidP="00764CDF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color w:val="000000" w:themeColor="text1"/>
          <w:sz w:val="20"/>
          <w:szCs w:val="20"/>
          <w:lang w:val="en-US" w:eastAsia="en-GB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>September 26</w:t>
      </w:r>
      <w:r w:rsidRPr="00B66116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, 2024: Invited by Dr. Helena Hartman to write a fiction story on “To obey or not to obey” for </w:t>
      </w:r>
      <w:r w:rsidRPr="00B66116">
        <w:rPr>
          <w:rFonts w:ascii="Aptos Narrow" w:hAnsi="Aptos Narrow"/>
          <w:i/>
          <w:iCs/>
          <w:color w:val="000000" w:themeColor="text1"/>
          <w:sz w:val="20"/>
          <w:szCs w:val="20"/>
          <w:lang w:val="en-US" w:eastAsia="en-GB"/>
        </w:rPr>
        <w:t>Science and Fiction</w:t>
      </w:r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: </w:t>
      </w:r>
      <w:hyperlink r:id="rId46" w:history="1">
        <w:r w:rsidRPr="002C6C1D">
          <w:rPr>
            <w:rStyle w:val="Lienhypertexte"/>
            <w:rFonts w:ascii="Aptos Narrow" w:hAnsi="Aptos Narrow"/>
            <w:sz w:val="20"/>
            <w:szCs w:val="20"/>
            <w:lang w:val="en-US" w:eastAsia="en-GB"/>
          </w:rPr>
          <w:t>https://scienceandfiction.net/stories/22_to-obey-or-not-to-obey/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 w:eastAsia="en-GB"/>
        </w:rPr>
        <w:t xml:space="preserve"> </w:t>
      </w:r>
    </w:p>
    <w:p w14:paraId="53F0C268" w14:textId="3DA2256D" w:rsidR="009B4BA5" w:rsidRPr="009B4BA5" w:rsidRDefault="009B4BA5" w:rsidP="009B4BA5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2024: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viewed by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Euronews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the EU election (</w:t>
      </w:r>
      <w:hyperlink r:id="rId47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 </w:t>
      </w:r>
    </w:p>
    <w:p w14:paraId="3EFF1045" w14:textId="6C19287A" w:rsidR="003E357A" w:rsidRPr="00F25573" w:rsidRDefault="00B31D1B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March 5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2024: 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Invited keynote speaker for the event "Fact &amp; Fiction: The Future of Democracy" at </w:t>
      </w:r>
      <w:proofErr w:type="spellStart"/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Bozar</w:t>
      </w:r>
      <w:proofErr w:type="spellEnd"/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>, organized by Nobel Prize Outreach and the European Research Council March, 5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vertAlign w:val="superscript"/>
          <w:lang w:val="en-US" w:eastAsia="en-GB"/>
        </w:rPr>
        <w:t>th</w:t>
      </w:r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, 2024 (Brussels, Belgium) - </w:t>
      </w:r>
      <w:hyperlink r:id="rId48" w:history="1">
        <w:r w:rsidR="005B31D4" w:rsidRPr="00F25573">
          <w:rPr>
            <w:rStyle w:val="Lienhypertexte"/>
            <w:rFonts w:ascii="Aptos Narrow" w:hAnsi="Aptos Narrow"/>
            <w:iCs/>
            <w:sz w:val="20"/>
            <w:szCs w:val="20"/>
            <w:lang w:val="en-US" w:eastAsia="en-GB"/>
          </w:rPr>
          <w:t>https://www.youtube.com/watch?v=LxjTCm8g_6Q</w:t>
        </w:r>
      </w:hyperlink>
      <w:r w:rsidR="005B31D4" w:rsidRPr="00F25573"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  <w:t xml:space="preserve"> </w:t>
      </w:r>
    </w:p>
    <w:p w14:paraId="226BBCE2" w14:textId="4AABDE62" w:rsidR="003E357A" w:rsidRPr="00F25573" w:rsidRDefault="003E357A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2024: Article written for Carta Academica (Le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Soir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) on war-related trauma: </w:t>
      </w:r>
      <w:hyperlink r:id="rId49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https://www.lesoir.be/567511/article/2024-02-10/carta-academica-lautre-champ-de-bataille-les-blessures-psychologiques-de-la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9E24F59" w14:textId="77777777" w:rsidR="003E357A" w:rsidRPr="00F25573" w:rsidRDefault="003E357A" w:rsidP="003E357A">
      <w:pPr>
        <w:widowControl w:val="0"/>
        <w:numPr>
          <w:ilvl w:val="0"/>
          <w:numId w:val="7"/>
        </w:numPr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219"/>
        <w:jc w:val="both"/>
        <w:rPr>
          <w:rFonts w:ascii="Aptos Narrow" w:hAnsi="Aptos Narrow"/>
          <w:iCs/>
          <w:color w:val="000000" w:themeColor="text1"/>
          <w:sz w:val="20"/>
          <w:szCs w:val="20"/>
          <w:lang w:val="en-US" w:eastAsia="en-GB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November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2023: Article written for Carta Academica (Le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Soir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) on why prison does not prevent recidivism: </w:t>
      </w:r>
      <w:hyperlink r:id="rId50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https://www.lesoir.be/548781/article/2023-11-11/carta-academica-pourquoi-la-prison-ne-permet-elle-pas-dempecher-la-recidive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6BA8FE5" w14:textId="1169C9B4" w:rsidR="00543D76" w:rsidRPr="00F25573" w:rsidRDefault="00543D76" w:rsidP="00543D76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21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2023: Invited to give a conference for layman during the DARK weekend in Ghent (Belgium)</w:t>
      </w:r>
    </w:p>
    <w:p w14:paraId="51AED72B" w14:textId="77777777" w:rsidR="00123962" w:rsidRPr="00F25573" w:rsidRDefault="00543D76" w:rsidP="00123962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2022: Talk on “Neuroscience and Religion” for the Centre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d’Action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Laïque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Belgique</w:t>
      </w:r>
      <w:proofErr w:type="gramEnd"/>
    </w:p>
    <w:p w14:paraId="499414F1" w14:textId="77777777" w:rsidR="00F96F67" w:rsidRPr="00F25573" w:rsidRDefault="00123962" w:rsidP="00F96F67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January 22d 2021: Interview on LN24 by Laurette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Onkelinx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and Olivier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Maingain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Trump’s supporters at the Capitol</w:t>
      </w:r>
    </w:p>
    <w:p w14:paraId="6551D838" w14:textId="487E91F7" w:rsidR="00D42713" w:rsidRPr="00F25573" w:rsidRDefault="00F96F67" w:rsidP="00D42713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2021: Interview on the radio (La première) on how working in a military environment influences the sense of agency</w:t>
      </w:r>
      <w:r w:rsidR="009A497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</w:p>
    <w:p w14:paraId="7DBFBBA9" w14:textId="77777777" w:rsidR="00E0199E" w:rsidRPr="00F25573" w:rsidRDefault="00D42713" w:rsidP="00E0199E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-August 31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2019: Invited to participate in the Exhibition “The Art of Difference” (BOZAR, Brussels) by preparing the section on brain-computer interfaces.</w:t>
      </w:r>
    </w:p>
    <w:p w14:paraId="0B6BFDA4" w14:textId="77777777" w:rsidR="00E0199E" w:rsidRPr="00F25573" w:rsidRDefault="00E0199E" w:rsidP="00E0199E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2019: Invited speaker at Pint of Science Festival Brussels 2019</w:t>
      </w:r>
    </w:p>
    <w:p w14:paraId="2E1C5F9A" w14:textId="77777777" w:rsidR="009474F8" w:rsidRPr="00F25573" w:rsidRDefault="00E0199E" w:rsidP="009474F8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April 26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2019: Invited speaker at I love Science Festival</w:t>
      </w:r>
    </w:p>
    <w:p w14:paraId="05AA49D5" w14:textId="77777777" w:rsidR="00AA6B6A" w:rsidRPr="00F25573" w:rsidRDefault="009474F8" w:rsidP="00AA6B6A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16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2018: Invited speaker at Pint of Science Festival Brussels 2018 (</w:t>
      </w:r>
      <w:hyperlink r:id="rId51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</w:p>
    <w:p w14:paraId="61C811A7" w14:textId="4D8234BF" w:rsidR="00AA6B6A" w:rsidRPr="00F25573" w:rsidRDefault="00AA6B6A" w:rsidP="00744CD8">
      <w:pPr>
        <w:pStyle w:val="Paragraphedeliste"/>
        <w:numPr>
          <w:ilvl w:val="0"/>
          <w:numId w:val="7"/>
        </w:numPr>
        <w:ind w:left="0" w:right="-148" w:hanging="284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July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2017: Invited at the radio (RTBF, la première) to speak about how coercion modifies </w:t>
      </w:r>
      <w:proofErr w:type="spellStart"/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behaviours</w:t>
      </w:r>
      <w:proofErr w:type="spellEnd"/>
      <w:proofErr w:type="gramEnd"/>
    </w:p>
    <w:p w14:paraId="1B24554F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71C8E37A" w14:textId="00D59222" w:rsidR="005B31D4" w:rsidRPr="00F25573" w:rsidRDefault="005B31D4" w:rsidP="005B31D4">
      <w:pPr>
        <w:pStyle w:val="Paragraphedeliste"/>
        <w:numPr>
          <w:ilvl w:val="0"/>
          <w:numId w:val="21"/>
        </w:numPr>
        <w:ind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>Podcasts</w:t>
      </w:r>
      <w:r w:rsidR="00B31D1B"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&amp;</w:t>
      </w:r>
      <w:r w:rsidRPr="00F25573"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  <w:t xml:space="preserve"> written interviews</w:t>
      </w:r>
    </w:p>
    <w:p w14:paraId="39D65A5D" w14:textId="77777777" w:rsidR="0015575F" w:rsidRPr="00F25573" w:rsidRDefault="0015575F" w:rsidP="0015575F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02FF354E" w14:textId="5E3C5110" w:rsidR="006A090E" w:rsidRDefault="00AE096E" w:rsidP="0061165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November 6</w:t>
      </w:r>
      <w:r w:rsidRPr="00AE096E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Invitation for the Podcast “Responsibility Collective” on my book “Just following orders” (U.K.) - </w:t>
      </w:r>
      <w:hyperlink r:id="rId52" w:history="1">
        <w:r w:rsidRPr="00286434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https://responsibilitycollective.wordpress.com/interviews/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D977843" w14:textId="7C69E5E1" w:rsidR="00AE096E" w:rsidRDefault="00AE096E" w:rsidP="0061165C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November 6</w:t>
      </w:r>
      <w:r w:rsidRPr="00AE096E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Invitation for the Podcast “Curiosity” on my book “Just following orders” (India) - </w:t>
      </w:r>
      <w:hyperlink r:id="rId53" w:history="1">
        <w:r w:rsidRPr="00286434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https://www.youtube.com/watch?v=zwYuHAnkwxc</w:t>
        </w:r>
      </w:hyperlink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8946EAB" w14:textId="6F8884DD" w:rsidR="00071903" w:rsidRPr="00071903" w:rsidRDefault="00071903" w:rsidP="00071903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September 25</w:t>
      </w:r>
      <w:r w:rsidRPr="0007190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Invitation for the Pod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c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ast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“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Re-educated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my book “Just following orders”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835C93">
        <w:rPr>
          <w:rFonts w:ascii="Aptos Narrow" w:hAnsi="Aptos Narrow"/>
          <w:color w:val="000000" w:themeColor="text1"/>
          <w:sz w:val="20"/>
          <w:szCs w:val="20"/>
          <w:lang w:val="en-US"/>
        </w:rPr>
        <w:t>U.S.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) </w:t>
      </w:r>
      <w:r w:rsidR="00E96F71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- </w:t>
      </w:r>
      <w:hyperlink r:id="rId54" w:history="1">
        <w:r w:rsidR="00937597" w:rsidRPr="00CE094C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https://open.spotify.com/episode/0XYKfd4aWtCTU9QACDsNsu</w:t>
        </w:r>
      </w:hyperlink>
      <w:r w:rsidR="0093759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28A932D0" w14:textId="3221E39D" w:rsidR="00DC6130" w:rsidRPr="00DC6130" w:rsidRDefault="00DC6130" w:rsidP="005964C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September 10</w:t>
      </w:r>
      <w:r w:rsidRPr="00DC6130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Invitation for the Pod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>c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ast</w:t>
      </w: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“</w:t>
      </w:r>
      <w:proofErr w:type="spellStart"/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iwwer</w:t>
      </w:r>
      <w:proofErr w:type="spellEnd"/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Gott an </w:t>
      </w:r>
      <w:proofErr w:type="spellStart"/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d’Welt</w:t>
      </w:r>
      <w:proofErr w:type="spellEnd"/>
      <w:r>
        <w:rPr>
          <w:rFonts w:ascii="Aptos Narrow" w:hAnsi="Aptos Narrow"/>
          <w:color w:val="000000" w:themeColor="text1"/>
          <w:sz w:val="20"/>
          <w:szCs w:val="20"/>
          <w:lang w:val="en-US"/>
        </w:rPr>
        <w:t>”</w:t>
      </w:r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“Neuroscience de </w:t>
      </w:r>
      <w:proofErr w:type="spellStart"/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>l’obéissance</w:t>
      </w:r>
      <w:proofErr w:type="spellEnd"/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” (Luxemburg) - </w:t>
      </w:r>
      <w:hyperlink r:id="rId55" w:history="1">
        <w:r w:rsidRPr="00DC6130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https://open.spotify.com/episode/5kxYsu8rb2ZBTWffSGSyEI</w:t>
        </w:r>
      </w:hyperlink>
      <w:r w:rsidRPr="00DC6130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071903">
        <w:rPr>
          <w:rFonts w:ascii="Aptos Narrow" w:hAnsi="Aptos Narrow"/>
          <w:color w:val="000000" w:themeColor="text1"/>
          <w:sz w:val="20"/>
          <w:szCs w:val="20"/>
          <w:lang w:val="en-US"/>
        </w:rPr>
        <w:t>(Spotify, Appel Podcast, …)</w:t>
      </w:r>
    </w:p>
    <w:p w14:paraId="095C7025" w14:textId="4A653B85" w:rsidR="005964C4" w:rsidRPr="005964C4" w:rsidRDefault="005964C4" w:rsidP="005964C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May 2024: Blog post on </w:t>
      </w:r>
      <w:r w:rsidRPr="005964C4">
        <w:rPr>
          <w:rFonts w:ascii="Aptos Narrow" w:hAnsi="Aptos Narrow"/>
          <w:color w:val="000000" w:themeColor="text1"/>
          <w:sz w:val="20"/>
          <w:szCs w:val="20"/>
          <w:lang w:val="en-US"/>
        </w:rPr>
        <w:t>“</w:t>
      </w:r>
      <w:hyperlink r:id="rId56" w:history="1">
        <w:r w:rsidRPr="005964C4">
          <w:rPr>
            <w:rStyle w:val="Lienhypertexte"/>
            <w:rFonts w:ascii="Aptos Narrow" w:hAnsi="Aptos Narrow"/>
            <w:sz w:val="20"/>
            <w:szCs w:val="20"/>
            <w:lang w:val="en-US"/>
          </w:rPr>
          <w:t>Just Following Orders: From Perpetrator Testimonies to Brain Research</w:t>
        </w:r>
      </w:hyperlink>
      <w:r w:rsidRPr="005964C4">
        <w:rPr>
          <w:rFonts w:ascii="Aptos Narrow" w:hAnsi="Aptos Narrow"/>
          <w:color w:val="000000" w:themeColor="text1"/>
          <w:sz w:val="20"/>
          <w:szCs w:val="20"/>
          <w:lang w:val="en-US"/>
        </w:rPr>
        <w:t>” for Fifteen Eighty Four, Cambridge University Press</w:t>
      </w:r>
    </w:p>
    <w:p w14:paraId="52150D5F" w14:textId="754F749E" w:rsidR="00C81D2B" w:rsidRPr="00980C07" w:rsidRDefault="00C81D2B" w:rsidP="0038028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2024: Invited speaker for </w:t>
      </w: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the podcast </w:t>
      </w:r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 xml:space="preserve">"Being obedient - Why we submit ourselves" (original in 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german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: “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Gehorsam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 xml:space="preserve"> sein - 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Warum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wir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uns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unterordnen</w:t>
      </w:r>
      <w:proofErr w:type="spellEnd"/>
      <w:r w:rsidRPr="00980C07">
        <w:rPr>
          <w:rFonts w:ascii="Aptos Narrow" w:hAnsi="Aptos Narrow" w:cs="Segoe UI"/>
          <w:color w:val="000000" w:themeColor="text1"/>
          <w:sz w:val="20"/>
          <w:szCs w:val="20"/>
          <w:shd w:val="clear" w:color="auto" w:fill="FFFFFF"/>
          <w:lang w:val="en-US"/>
        </w:rPr>
        <w:t>”) for SWR2 Wissen</w:t>
      </w:r>
      <w:r w:rsidRPr="00980C07">
        <w:rPr>
          <w:rFonts w:ascii="Aptos Narrow" w:hAnsi="Aptos Narrow" w:cs="Segoe UI"/>
          <w:b/>
          <w:bCs/>
          <w:color w:val="000000" w:themeColor="text1"/>
          <w:sz w:val="20"/>
          <w:szCs w:val="20"/>
          <w:shd w:val="clear" w:color="auto" w:fill="FFFFFF"/>
          <w:lang w:val="en-US"/>
        </w:rPr>
        <w:t xml:space="preserve">. </w:t>
      </w:r>
      <w:hyperlink r:id="rId57" w:history="1">
        <w:r w:rsidRPr="00980C07">
          <w:rPr>
            <w:rStyle w:val="Lienhypertexte"/>
            <w:rFonts w:ascii="Aptos Narrow" w:hAnsi="Aptos Narrow" w:cs="Segoe UI"/>
            <w:color w:val="000000" w:themeColor="text1"/>
            <w:sz w:val="20"/>
            <w:szCs w:val="20"/>
            <w:shd w:val="clear" w:color="auto" w:fill="FFFFFF"/>
            <w:lang w:val="en-US"/>
          </w:rPr>
          <w:t>Link</w:t>
        </w:r>
      </w:hyperlink>
    </w:p>
    <w:p w14:paraId="09A31B4F" w14:textId="2FC2AF7F" w:rsidR="00DD0017" w:rsidRPr="00F25573" w:rsidRDefault="00DD0017" w:rsidP="0038028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>December 26</w:t>
      </w:r>
      <w:r w:rsidRPr="00980C07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2023: </w:t>
      </w:r>
      <w:r w:rsidR="00D61440"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 for the journal Le </w:t>
      </w:r>
      <w:proofErr w:type="spellStart"/>
      <w:r w:rsidR="00D61440"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>Soir</w:t>
      </w:r>
      <w:proofErr w:type="spellEnd"/>
      <w:r w:rsidR="00D61440" w:rsidRPr="00980C07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for an article on </w:t>
      </w:r>
      <w:proofErr w:type="spellStart"/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synaesthesia</w:t>
      </w:r>
      <w:proofErr w:type="spellEnd"/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58" w:history="1">
        <w:r w:rsidR="00D61440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="00D6144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15BBC9DB" w14:textId="088B062A" w:rsidR="00784A9E" w:rsidRPr="00F25573" w:rsidRDefault="00784A9E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15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2023: Interview by Anthony Lockett, Head of the Communication, European Research Council about my recently obtained ERC grant</w:t>
      </w:r>
    </w:p>
    <w:p w14:paraId="26F31A94" w14:textId="46751BE4" w:rsidR="00803684" w:rsidRPr="00F25573" w:rsidRDefault="00803684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March 3d, 2023: Interview by </w:t>
      </w:r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 xml:space="preserve">The </w:t>
      </w:r>
      <w:proofErr w:type="spellStart"/>
      <w:r w:rsidRPr="00F25573">
        <w:rPr>
          <w:rFonts w:ascii="Aptos Narrow" w:hAnsi="Aptos Narrow"/>
          <w:i/>
          <w:iCs/>
          <w:color w:val="000000" w:themeColor="text1"/>
          <w:sz w:val="20"/>
          <w:szCs w:val="20"/>
          <w:lang w:val="en-US"/>
        </w:rPr>
        <w:t>Schamper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about my research on obedience </w:t>
      </w:r>
    </w:p>
    <w:p w14:paraId="4B0D492B" w14:textId="3091EBB7" w:rsidR="00C1651F" w:rsidRPr="00F25573" w:rsidRDefault="00C1651F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October 12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2022: </w:t>
      </w:r>
      <w:r w:rsidR="009118E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Invited for a talk on </w:t>
      </w:r>
      <w:r w:rsidR="00696B4B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hierarchy and moral behaviors</w:t>
      </w:r>
      <w:r w:rsidR="009118E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Quantum Photonics, </w:t>
      </w:r>
      <w:proofErr w:type="spellStart"/>
      <w:r w:rsidR="009118E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ClubHouse</w:t>
      </w:r>
      <w:proofErr w:type="spellEnd"/>
    </w:p>
    <w:p w14:paraId="499A6086" w14:textId="28F1194E" w:rsidR="00D82A06" w:rsidRPr="00F25573" w:rsidRDefault="00D82A06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June 20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0331B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</w:t>
      </w:r>
      <w:r w:rsidR="00E649C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22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Interview by the Boston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Glode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disobedience to authority after the school shooting in Uvalde (Texas)</w:t>
      </w:r>
      <w:r w:rsidR="003617D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hyperlink r:id="rId59" w:history="1">
        <w:r w:rsidR="003617D2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https://www.bostonglobe.com/2022/07/21/opinion/disobey-orders-save-lives/</w:t>
        </w:r>
      </w:hyperlink>
      <w:r w:rsidR="003617D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4A9400E8" w14:textId="696B048C" w:rsidR="000E47FD" w:rsidRPr="00F25573" w:rsidRDefault="000E47FD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2022: Interview for a documentary on synesthesia. </w:t>
      </w:r>
    </w:p>
    <w:p w14:paraId="08170124" w14:textId="31440C5A" w:rsidR="0015575F" w:rsidRPr="00F25573" w:rsidRDefault="00FE03AD" w:rsidP="0015575F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September 22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d</w:t>
      </w:r>
      <w:r w:rsidR="00FD14C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2021: Interview for the magazine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BioTempo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(Obedience to governmental rules during the covid pandemic). </w:t>
      </w:r>
    </w:p>
    <w:p w14:paraId="767C08CE" w14:textId="521EE86F" w:rsidR="00BF6A0B" w:rsidRPr="00F25573" w:rsidRDefault="00BF6A0B" w:rsidP="00BF6A0B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b/>
          <w:bCs/>
          <w:color w:val="000000" w:themeColor="text1"/>
          <w:sz w:val="20"/>
          <w:szCs w:val="20"/>
          <w:lang w:val="fr-BE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June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fr-BE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2021 : Interview for the magazine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>DailyScience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 (“</w:t>
      </w:r>
      <w:hyperlink r:id="rId60" w:history="1">
        <w:r w:rsidRPr="00F25573">
          <w:rPr>
            <w:rStyle w:val="Lienhypertexte"/>
            <w:rFonts w:ascii="Aptos Narrow" w:hAnsi="Aptos Narrow"/>
            <w:bCs/>
            <w:sz w:val="20"/>
            <w:szCs w:val="20"/>
            <w:lang w:val="fr-BE"/>
          </w:rPr>
          <w:t>Les humains, sont-ils voués à répéter les atrocités du passé ? la réponse des neurosciences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fr-BE"/>
        </w:rPr>
        <w:t xml:space="preserve">”). </w:t>
      </w:r>
    </w:p>
    <w:p w14:paraId="40226285" w14:textId="4A62053E" w:rsidR="00EC4809" w:rsidRPr="00F25573" w:rsidRDefault="00EC4809" w:rsidP="00EC4809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14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hyperlink r:id="rId61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Interview for portrait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the German science Magazine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Spektrum der 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Wissenschaft</w:t>
      </w:r>
      <w:proofErr w:type="spellEnd"/>
    </w:p>
    <w:p w14:paraId="58AFC90E" w14:textId="3925D525" w:rsidR="00961E6F" w:rsidRPr="00F25573" w:rsidRDefault="00961E6F" w:rsidP="00C30A5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26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2021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: Interview for a podca</w:t>
      </w:r>
      <w:r w:rsidR="00204801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 on my research on obedience</w:t>
      </w:r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in “La tête bien </w:t>
      </w:r>
      <w:proofErr w:type="spellStart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faite</w:t>
      </w:r>
      <w:proofErr w:type="spellEnd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</w:t>
      </w:r>
      <w:proofErr w:type="spellStart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Sommes</w:t>
      </w:r>
      <w:proofErr w:type="spellEnd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-nous </w:t>
      </w:r>
      <w:proofErr w:type="spellStart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programmés</w:t>
      </w:r>
      <w:proofErr w:type="spellEnd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pour </w:t>
      </w:r>
      <w:proofErr w:type="spellStart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obéir</w:t>
      </w:r>
      <w:proofErr w:type="spellEnd"/>
      <w:r w:rsidR="00E06E4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?” </w:t>
      </w:r>
      <w:hyperlink r:id="rId62" w:history="1">
        <w:r w:rsidR="00E06E4C"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</w:p>
    <w:p w14:paraId="0F03954D" w14:textId="7965F732" w:rsidR="001B093C" w:rsidRPr="00F25573" w:rsidRDefault="001B093C" w:rsidP="00C30A5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 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2021: Interview by </w:t>
      </w:r>
      <w:hyperlink r:id="rId63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Horizon Recherche ULB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my research in Rwanda</w:t>
      </w:r>
    </w:p>
    <w:p w14:paraId="6AD82AD5" w14:textId="41C000F1" w:rsidR="009704AF" w:rsidRPr="00F25573" w:rsidRDefault="00C7590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December 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2020: Interview for a podcast of the </w:t>
      </w:r>
      <w:r w:rsidR="00674D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study of the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sense of agency by </w:t>
      </w:r>
      <w:proofErr w:type="spellStart"/>
      <w:r w:rsidR="00674D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WaterCooler</w:t>
      </w:r>
      <w:proofErr w:type="spellEnd"/>
      <w:r w:rsidR="00674D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Neuroscience Podcast Network</w:t>
      </w:r>
    </w:p>
    <w:p w14:paraId="1FF3DD1B" w14:textId="4587AAD7" w:rsidR="000947F4" w:rsidRPr="00F25573" w:rsidRDefault="000947F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lastRenderedPageBreak/>
        <w:t xml:space="preserve">November 2020: Invited to write an article on Neurosciences and Religion for the Centre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d'Action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Laïque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 la Province de Liège</w:t>
      </w:r>
      <w:r w:rsidR="00D04F6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(Belgium)</w:t>
      </w:r>
    </w:p>
    <w:p w14:paraId="1F553C1F" w14:textId="6D55D5D9" w:rsidR="00292F20" w:rsidRPr="00F25573" w:rsidRDefault="00292F20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November 2020: Interview for an article on the Du</w:t>
      </w:r>
      <w:r w:rsidR="0091141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nn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ing-Kruger effect.</w:t>
      </w:r>
    </w:p>
    <w:p w14:paraId="600C2785" w14:textId="532B8739" w:rsidR="00C5732F" w:rsidRPr="00F25573" w:rsidRDefault="00C5732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October 2d, 2020: Invited to give a class on affective neurosciences by the Fédération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Wallonie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-Bruxelles</w:t>
      </w:r>
    </w:p>
    <w:p w14:paraId="4D0FD199" w14:textId="56011DB5" w:rsidR="00157F39" w:rsidRPr="00F25573" w:rsidRDefault="00157F39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August 2020: Invited by Nature publisher to write a blog post on “Behind the paper” (</w:t>
      </w:r>
      <w:hyperlink r:id="rId64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</w:p>
    <w:p w14:paraId="6EAE9960" w14:textId="5822C811" w:rsidR="00CA4C47" w:rsidRPr="00F25573" w:rsidRDefault="00CA4C47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August 2020:</w:t>
      </w:r>
      <w:r w:rsidR="00CB0349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Interviews and worldwide coverage of Caspar, Lo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Bue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et al. (2020):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e.g.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Scientific American, Science Magazine, </w:t>
      </w:r>
      <w:r w:rsidR="00C137A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RTBF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etc. </w:t>
      </w:r>
    </w:p>
    <w:p w14:paraId="586AC4CD" w14:textId="3600D440" w:rsidR="00C5732F" w:rsidRPr="00F25573" w:rsidRDefault="00C5732F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August 2020: </w:t>
      </w:r>
      <w:r w:rsidR="0005530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Interviews and w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orldwide coverage of Caspar,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Ioumpa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et al. (2020):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e.g.</w:t>
      </w:r>
      <w:proofErr w:type="gram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05530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Science Magazine, </w:t>
      </w:r>
      <w:r w:rsidR="0061767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The Latest Research News, IFL Science, Neurosciences News, etc.</w:t>
      </w:r>
    </w:p>
    <w:p w14:paraId="24BEB2F4" w14:textId="3E803B2B" w:rsidR="003D7401" w:rsidRPr="00F25573" w:rsidRDefault="003D7401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January 2020: </w:t>
      </w:r>
      <w:r w:rsidR="00C5732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Interviewed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the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section of the European Commission’s CORDIS </w:t>
      </w:r>
      <w:proofErr w:type="gramStart"/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website</w:t>
      </w:r>
      <w:proofErr w:type="gramEnd"/>
    </w:p>
    <w:p w14:paraId="7EE5A174" w14:textId="1F91F525" w:rsidR="00D70160" w:rsidRPr="00F25573" w:rsidRDefault="003A45F7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September</w:t>
      </w:r>
      <w:r w:rsidR="00D7016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2019: Interviewed for the FNRS magazine</w:t>
      </w:r>
      <w:r w:rsidR="00D2721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 how beliefs influence the interpretation of scientific </w:t>
      </w:r>
      <w:proofErr w:type="gramStart"/>
      <w:r w:rsidR="00D27213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data</w:t>
      </w:r>
      <w:proofErr w:type="gramEnd"/>
    </w:p>
    <w:p w14:paraId="1B942476" w14:textId="6C34B466" w:rsidR="003A45F7" w:rsidRPr="00F25573" w:rsidRDefault="003A45F7" w:rsidP="003A45F7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July 2019: Interview by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CeSCuP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- Podcast Milgram </w:t>
      </w:r>
      <w:r w:rsidR="006F6AFD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es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Savoirs</w:t>
      </w:r>
      <w:proofErr w:type="spellEnd"/>
    </w:p>
    <w:p w14:paraId="2E91C96C" w14:textId="1D1E3723" w:rsidR="00A20FA4" w:rsidRPr="00F25573" w:rsidRDefault="00A20FA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-February 30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2019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Interview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Neuron, Science &amp; Vie, La </w:t>
      </w:r>
      <w:proofErr w:type="gramStart"/>
      <w:r w:rsidR="00B54999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recherch</w:t>
      </w:r>
      <w:r w:rsidR="00BD45BB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e</w:t>
      </w:r>
      <w:proofErr w:type="gramEnd"/>
    </w:p>
    <w:p w14:paraId="37340F5A" w14:textId="796FDA23" w:rsidR="00CE5A44" w:rsidRPr="00F25573" w:rsidRDefault="00CE5A44" w:rsidP="00CE5A44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June 2018: Interviewed by the BBC future for an article on what it is like to stand up against </w:t>
      </w:r>
      <w:proofErr w:type="gram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authority</w:t>
      </w:r>
      <w:proofErr w:type="gramEnd"/>
    </w:p>
    <w:p w14:paraId="3DD4F411" w14:textId="21F68A38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April 17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D2394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: Interviewed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Radio 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Panik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023431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during the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Pint of Science Festival Brussels</w:t>
      </w:r>
    </w:p>
    <w:p w14:paraId="090A0E2A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2018: Interviewed by students to explain why using robots is interesting in science (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RadioClash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).</w:t>
      </w:r>
    </w:p>
    <w:p w14:paraId="61CE0EE3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/>
        <w:rPr>
          <w:rFonts w:ascii="Aptos Narrow" w:hAnsi="Aptos Narrow"/>
          <w:iCs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January 20th, 2017: </w:t>
      </w:r>
      <w:r w:rsidRPr="00F25573">
        <w:rPr>
          <w:rFonts w:ascii="Aptos Narrow" w:hAnsi="Aptos Narrow"/>
          <w:iCs/>
          <w:color w:val="000000" w:themeColor="text1"/>
          <w:sz w:val="20"/>
          <w:szCs w:val="20"/>
          <w:lang w:val="en-US"/>
        </w:rPr>
        <w:t>Invited to give a conference about the notion of free will in neurosciences by the “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Brussels Skeptics in the Pub ». </w:t>
      </w:r>
      <w:hyperlink r:id="rId65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391E0C0F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31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st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2017: Invited together with Axel Cleeremans and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Laurène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Vuillaume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to write an article on the neural basis of religiosity for the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Observatoire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des Religions et de la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Laïcité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66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</w:t>
        </w:r>
      </w:hyperlink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</w:p>
    <w:p w14:paraId="251A1375" w14:textId="77777777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May 9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2017: Invited to write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Imperfect Cognitions Blog. </w:t>
      </w:r>
      <w:hyperlink r:id="rId67" w:history="1">
        <w:r w:rsidRPr="00F25573">
          <w:rPr>
            <w:rStyle w:val="Lienhypertexte"/>
            <w:rFonts w:ascii="Aptos Narrow" w:hAnsi="Aptos Narrow"/>
            <w:sz w:val="20"/>
            <w:szCs w:val="20"/>
            <w:lang w:val="en-US"/>
          </w:rPr>
          <w:t>Link.</w:t>
        </w:r>
      </w:hyperlink>
    </w:p>
    <w:p w14:paraId="74694166" w14:textId="73FEA6DB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March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11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Invited to write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OUP Blog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. </w:t>
      </w:r>
      <w:hyperlink r:id="rId68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04FED45A" w14:textId="031EC690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18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Worldwide coverage of Caspar et al. (2016). </w:t>
      </w:r>
      <w:hyperlink r:id="rId69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Nature, The New York Times, The American Scientist, BBC News, Scientific American, …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)</w:t>
      </w:r>
    </w:p>
    <w:p w14:paraId="3F25428F" w14:textId="0B5404F1" w:rsidR="004E7886" w:rsidRPr="00F25573" w:rsidRDefault="004E7886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 18</w:t>
      </w:r>
      <w:r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Le 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Soir</w:t>
      </w:r>
      <w:proofErr w:type="spellEnd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, ABC Science, Daily Science, Estonian Public Broadcasting, Science et Vie Junior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 xml:space="preserve">Sciences </w:t>
      </w:r>
      <w:proofErr w:type="spellStart"/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Humaines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Christian Science Monitor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, …</w:t>
      </w:r>
    </w:p>
    <w:p w14:paraId="137734D4" w14:textId="2A07BCBB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17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Quartz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about our Research on Free will and Impulsivity. </w:t>
      </w:r>
      <w:hyperlink r:id="rId70" w:history="1">
        <w:r w:rsidR="004E7886" w:rsidRPr="00F25573">
          <w:rPr>
            <w:rStyle w:val="Lienhypertexte"/>
            <w:rFonts w:ascii="Aptos Narrow" w:hAnsi="Aptos Narrow"/>
            <w:color w:val="000000" w:themeColor="text1"/>
            <w:sz w:val="20"/>
            <w:szCs w:val="20"/>
            <w:lang w:val="en-US"/>
          </w:rPr>
          <w:t>Link.</w:t>
        </w:r>
      </w:hyperlink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5F326A6D" w14:textId="03E29C8A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January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4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vertAlign w:val="superscript"/>
          <w:lang w:val="en-US"/>
        </w:rPr>
        <w:t>th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2016: Interview for </w:t>
      </w:r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The New Scientist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.</w:t>
      </w:r>
    </w:p>
    <w:p w14:paraId="2C29C764" w14:textId="39774AA8" w:rsidR="004E7886" w:rsidRPr="00F25573" w:rsidRDefault="004D2394" w:rsidP="004E7886">
      <w:pPr>
        <w:pStyle w:val="Paragraphedeliste"/>
        <w:numPr>
          <w:ilvl w:val="0"/>
          <w:numId w:val="8"/>
        </w:numPr>
        <w:ind w:left="0"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February</w:t>
      </w:r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2015: Interview about </w:t>
      </w:r>
      <w:proofErr w:type="spellStart"/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Synaethesia</w:t>
      </w:r>
      <w:proofErr w:type="spellEnd"/>
      <w:r w:rsidR="004E7886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for </w:t>
      </w:r>
      <w:proofErr w:type="spellStart"/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Pharmagazine</w:t>
      </w:r>
      <w:proofErr w:type="spellEnd"/>
      <w:r w:rsidR="004E7886" w:rsidRPr="00F25573">
        <w:rPr>
          <w:rFonts w:ascii="Aptos Narrow" w:hAnsi="Aptos Narrow"/>
          <w:i/>
          <w:color w:val="000000" w:themeColor="text1"/>
          <w:sz w:val="20"/>
          <w:szCs w:val="20"/>
          <w:lang w:val="en-US"/>
        </w:rPr>
        <w:t>.</w:t>
      </w:r>
    </w:p>
    <w:p w14:paraId="13B7BFC7" w14:textId="77777777" w:rsidR="004E7886" w:rsidRPr="00F25573" w:rsidRDefault="004E7886" w:rsidP="004E7886">
      <w:pPr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00E6205F" w14:textId="77777777" w:rsidR="00726879" w:rsidRPr="00F25573" w:rsidRDefault="00726879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37"/>
        <w:ind w:right="-375"/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  <w:lang w:val="en-US"/>
        </w:rPr>
        <w:t xml:space="preserve">COMMISSIONS OF TRUST </w:t>
      </w:r>
      <w:r w:rsidRPr="00F25573">
        <w:rPr>
          <w:rFonts w:ascii="Aptos Narrow" w:hAnsi="Aptos Narrow"/>
          <w:b/>
          <w:bCs/>
          <w:color w:val="4472C4" w:themeColor="accent5"/>
          <w:spacing w:val="4"/>
          <w:kern w:val="1"/>
          <w:sz w:val="20"/>
          <w:szCs w:val="20"/>
          <w:lang w:val="en-US"/>
        </w:rPr>
        <w:t>&amp; EDITORIAL RESPONSIBILITIES</w:t>
      </w:r>
    </w:p>
    <w:p w14:paraId="094A4C63" w14:textId="226A2CDB" w:rsidR="00D256A8" w:rsidRDefault="00726879" w:rsidP="00DD18D5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2016</w:t>
      </w:r>
      <w:r w:rsidR="00407C1F" w:rsidRPr="00F25573">
        <w:rPr>
          <w:rFonts w:ascii="Aptos Narrow" w:hAnsi="Aptos Narrow"/>
          <w:kern w:val="1"/>
          <w:sz w:val="20"/>
          <w:szCs w:val="20"/>
          <w:lang w:val="en-US"/>
        </w:rPr>
        <w:t>-present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="00DD18D5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Scientific Expert for ERC Starting Grant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(EU)</w:t>
      </w:r>
      <w:r w:rsidR="00D256A8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</w:p>
    <w:p w14:paraId="6FA30D9E" w14:textId="76B53900" w:rsidR="00EF624C" w:rsidRPr="00F25573" w:rsidRDefault="00EF624C" w:rsidP="00DD18D5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  <w:highlight w:val="yellow"/>
          <w:lang w:val="en-US"/>
        </w:rPr>
      </w:pPr>
      <w:r>
        <w:rPr>
          <w:rFonts w:ascii="Aptos Narrow" w:hAnsi="Aptos Narrow"/>
          <w:color w:val="000000" w:themeColor="text1"/>
          <w:sz w:val="20"/>
          <w:szCs w:val="20"/>
          <w:lang w:val="en-US"/>
        </w:rPr>
        <w:tab/>
        <w:t>Scientific Expert for the U.S. National Science Foundation</w:t>
      </w:r>
    </w:p>
    <w:p w14:paraId="177497D9" w14:textId="1C21441F" w:rsidR="00726879" w:rsidRPr="00F25573" w:rsidRDefault="00DD18D5" w:rsidP="00726879">
      <w:pPr>
        <w:widowControl w:val="0"/>
        <w:tabs>
          <w:tab w:val="left" w:pos="1418"/>
        </w:tabs>
        <w:autoSpaceDE w:val="0"/>
        <w:autoSpaceDN w:val="0"/>
        <w:adjustRightInd w:val="0"/>
        <w:ind w:right="-375"/>
        <w:rPr>
          <w:rFonts w:ascii="Aptos Narrow" w:hAnsi="Aptos Narrow"/>
          <w:color w:val="000000" w:themeColor="text1"/>
          <w:sz w:val="20"/>
          <w:szCs w:val="20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ab/>
      </w:r>
      <w:r w:rsidRPr="00F25573">
        <w:rPr>
          <w:rFonts w:ascii="Aptos Narrow" w:hAnsi="Aptos Narrow"/>
          <w:color w:val="000000" w:themeColor="text1"/>
          <w:sz w:val="20"/>
          <w:szCs w:val="20"/>
        </w:rPr>
        <w:t>Scientific Expert for</w:t>
      </w:r>
      <w:r w:rsidR="00726879" w:rsidRPr="00F25573">
        <w:rPr>
          <w:rFonts w:ascii="Aptos Narrow" w:hAnsi="Aptos Narrow"/>
          <w:color w:val="000000" w:themeColor="text1"/>
          <w:sz w:val="20"/>
          <w:szCs w:val="20"/>
        </w:rPr>
        <w:t xml:space="preserve"> the Agence Nationale de la Recherche (ANR, France)</w:t>
      </w:r>
    </w:p>
    <w:p w14:paraId="16749571" w14:textId="1BD41F85" w:rsidR="00407C1F" w:rsidRPr="00F25573" w:rsidRDefault="00407C1F" w:rsidP="00407C1F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</w:rPr>
        <w:tab/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Scientific Expert for the Natural Sciences and Engineering Research Council of Canada (NSERC)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(Canada)</w:t>
      </w:r>
    </w:p>
    <w:p w14:paraId="76FE44E4" w14:textId="43655E90" w:rsidR="00CC7C24" w:rsidRPr="00F25573" w:rsidRDefault="00CC7C24" w:rsidP="00407C1F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Expert for </w:t>
      </w:r>
      <w:r w:rsidR="00FE7BD0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T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he Leverhulme Trust 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(UK)</w:t>
      </w:r>
    </w:p>
    <w:p w14:paraId="40AAC6DB" w14:textId="22C54250" w:rsidR="009B6CB2" w:rsidRPr="00F25573" w:rsidRDefault="009B6CB2" w:rsidP="00726B5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Scientific Expert for the </w:t>
      </w:r>
      <w:r w:rsidR="00726B5C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National Science Fund of Bulgaria</w:t>
      </w:r>
      <w:r w:rsidR="004363B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(Bulgaria)</w:t>
      </w:r>
    </w:p>
    <w:p w14:paraId="6EF22504" w14:textId="4B0F7A20" w:rsidR="00726879" w:rsidRPr="00F25573" w:rsidRDefault="00726879" w:rsidP="00726879">
      <w:pPr>
        <w:widowControl w:val="0"/>
        <w:tabs>
          <w:tab w:val="left" w:pos="20"/>
          <w:tab w:val="left" w:pos="238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375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5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    </w:t>
      </w:r>
      <w:r w:rsidR="00FC2807"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Editor-in-chief of the « ULB Researchers’ Handbook » (Université libre de Bruxelles) </w:t>
      </w:r>
    </w:p>
    <w:p w14:paraId="72834883" w14:textId="22EE0B38" w:rsidR="004E7886" w:rsidRPr="00F25573" w:rsidRDefault="00726879" w:rsidP="00AF128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2012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="006362D2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present</w:t>
      </w:r>
      <w:r w:rsidR="006362D2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Ad Hoc referee for </w:t>
      </w:r>
      <w:r w:rsidR="00E656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Science Advances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;</w:t>
      </w:r>
      <w:r w:rsidR="00E6563A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Psychological Bulletin;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Cortex</w:t>
      </w:r>
      <w:r w:rsidR="00423AA8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; Neuroimage;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Consciousness and Cognition; SCAN; Acta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Psychologica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; The Quarterly Journal of Experimental Psychology; Social Cognition; Cognition; Frontiers; Experimental Brain Research; Attention, Perception, &amp; Psychophysics;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Psychologica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Belgica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; </w:t>
      </w:r>
      <w:proofErr w:type="spellStart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Plos</w:t>
      </w:r>
      <w:proofErr w:type="spellEnd"/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 One; Cognitive Psychology; Current Psychology; Scientific Report</w:t>
      </w:r>
      <w:r w:rsidR="002900E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s; </w:t>
      </w:r>
      <w:r w:rsidR="0053519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Journal of Experimental Psychology: General; Nature Human </w:t>
      </w:r>
      <w:proofErr w:type="spellStart"/>
      <w:r w:rsidR="0053519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Behaviour</w:t>
      </w:r>
      <w:proofErr w:type="spellEnd"/>
      <w:r w:rsidR="0053519F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 xml:space="preserve">, </w:t>
      </w:r>
      <w:r w:rsidR="002900E2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…</w:t>
      </w:r>
    </w:p>
    <w:p w14:paraId="50AE2E2D" w14:textId="55A84591" w:rsidR="002C6419" w:rsidRPr="00F25573" w:rsidRDefault="002C6419" w:rsidP="00AF128C">
      <w:pPr>
        <w:widowControl w:val="0"/>
        <w:tabs>
          <w:tab w:val="left" w:pos="1418"/>
        </w:tabs>
        <w:autoSpaceDE w:val="0"/>
        <w:autoSpaceDN w:val="0"/>
        <w:adjustRightInd w:val="0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</w:t>
      </w:r>
      <w:r w:rsidR="001F4F86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– present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Associate Editor for </w:t>
      </w:r>
      <w:r w:rsidR="00F64B21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Frontiers in Cognition: Reason &amp; Decision-Making</w:t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; </w:t>
      </w:r>
      <w:r w:rsidR="00522258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Associate Editor</w:t>
      </w:r>
      <w:r w:rsidR="00513C6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for Scientific Reports; </w:t>
      </w:r>
      <w:r w:rsidR="00ED18F5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Editor for BMS psychology</w:t>
      </w:r>
    </w:p>
    <w:p w14:paraId="14D324FE" w14:textId="77777777" w:rsidR="004E7886" w:rsidRPr="00F25573" w:rsidRDefault="004E7886" w:rsidP="004E788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1E0CE53C" w14:textId="654281BD" w:rsidR="004E7886" w:rsidRPr="00F25573" w:rsidRDefault="004E7886" w:rsidP="00695F18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MEMBERSHIP OF SCIENTIFIC SOCIETIES</w:t>
      </w:r>
    </w:p>
    <w:p w14:paraId="0D1C7B11" w14:textId="08444C23" w:rsidR="00A77A6E" w:rsidRPr="00F25573" w:rsidRDefault="00A77A6E" w:rsidP="00A77A6E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Society for Social Neuroscience (S4NS)</w:t>
      </w:r>
    </w:p>
    <w:p w14:paraId="763395E7" w14:textId="294D149C" w:rsidR="00082ACA" w:rsidRPr="00F25573" w:rsidRDefault="00082ACA" w:rsidP="00082ACA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Social Affective Neuroscience Society (S</w:t>
      </w:r>
      <w:r w:rsidR="00A77A6E"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A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NS)</w:t>
      </w:r>
    </w:p>
    <w:p w14:paraId="6FC2E379" w14:textId="3DCCD5D1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Association for the Scientific Study of Consciousness (ASSC)</w:t>
      </w:r>
    </w:p>
    <w:p w14:paraId="229D7E0A" w14:textId="77777777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Belgian Association for Psychological Science (BAPS)</w:t>
      </w:r>
    </w:p>
    <w:p w14:paraId="0EF8FA76" w14:textId="77777777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European Society for Cognitive Psychology (ESCOP)</w:t>
      </w:r>
    </w:p>
    <w:p w14:paraId="101141E5" w14:textId="640B1605" w:rsidR="004E7886" w:rsidRPr="00F25573" w:rsidRDefault="004E7886" w:rsidP="004E7886">
      <w:pPr>
        <w:widowControl w:val="0"/>
        <w:numPr>
          <w:ilvl w:val="0"/>
          <w:numId w:val="4"/>
        </w:numPr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0" w:right="-148" w:hanging="180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Member of the European Society for Cognitive and Affective Neuroscience (ESCAN)</w:t>
      </w:r>
    </w:p>
    <w:p w14:paraId="43781B2F" w14:textId="77777777" w:rsidR="00695F18" w:rsidRPr="00F25573" w:rsidRDefault="00695F18" w:rsidP="00695F18">
      <w:pPr>
        <w:widowControl w:val="0"/>
        <w:tabs>
          <w:tab w:val="left" w:pos="20"/>
          <w:tab w:val="left" w:pos="20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rPr>
          <w:rFonts w:ascii="Aptos Narrow" w:hAnsi="Aptos Narrow"/>
          <w:color w:val="000000" w:themeColor="text1"/>
          <w:sz w:val="20"/>
          <w:szCs w:val="20"/>
          <w:lang w:val="en-US"/>
        </w:rPr>
      </w:pPr>
    </w:p>
    <w:p w14:paraId="4EA122B3" w14:textId="71B7A6A6" w:rsidR="004E7886" w:rsidRPr="00F25573" w:rsidRDefault="004E7886" w:rsidP="00726879">
      <w:pPr>
        <w:widowControl w:val="0"/>
        <w:pBdr>
          <w:bottom w:val="single" w:sz="4" w:space="1" w:color="auto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148"/>
        <w:jc w:val="both"/>
        <w:outlineLvl w:val="0"/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sz w:val="20"/>
          <w:szCs w:val="20"/>
          <w:lang w:val="en-US"/>
        </w:rPr>
        <w:t>PROJECTS AND EVENTS ORGANIZATION</w:t>
      </w:r>
    </w:p>
    <w:p w14:paraId="64337DBE" w14:textId="7BF4D65D" w:rsidR="00A7714C" w:rsidRPr="00F25573" w:rsidRDefault="00A7714C" w:rsidP="00F63AF4">
      <w:pPr>
        <w:widowControl w:val="0"/>
        <w:tabs>
          <w:tab w:val="left" w:pos="1418"/>
        </w:tabs>
        <w:autoSpaceDE w:val="0"/>
        <w:autoSpaceDN w:val="0"/>
        <w:adjustRightInd w:val="0"/>
        <w:ind w:left="1418" w:right="-374" w:hanging="1418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2022</w:t>
      </w:r>
      <w:r w:rsidR="00792D2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-</w:t>
      </w:r>
      <w:r w:rsidR="00792D2C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2024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ab/>
        <w:t xml:space="preserve">Chair of the organizing committee of the ESCAN 2024 (attendees: roughly </w:t>
      </w:r>
      <w:r w:rsidR="00002BD4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6</w:t>
      </w:r>
      <w:r w:rsidR="00F92BEA">
        <w:rPr>
          <w:rFonts w:ascii="Aptos Narrow" w:hAnsi="Aptos Narrow"/>
          <w:spacing w:val="2"/>
          <w:kern w:val="1"/>
          <w:sz w:val="20"/>
          <w:szCs w:val="20"/>
          <w:lang w:val="en-US"/>
        </w:rPr>
        <w:t>2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0)</w:t>
      </w:r>
      <w:r w:rsidR="00D06C4E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, Ghent</w:t>
      </w:r>
    </w:p>
    <w:p w14:paraId="2C0A33CC" w14:textId="761C64C9" w:rsidR="003504A9" w:rsidRPr="00F25573" w:rsidRDefault="003504A9" w:rsidP="00F63AF4">
      <w:pPr>
        <w:widowControl w:val="0"/>
        <w:tabs>
          <w:tab w:val="left" w:pos="1418"/>
        </w:tabs>
        <w:autoSpaceDE w:val="0"/>
        <w:autoSpaceDN w:val="0"/>
        <w:adjustRightInd w:val="0"/>
        <w:ind w:left="1418" w:right="-374" w:hanging="1418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2019 - </w:t>
      </w:r>
      <w:r w:rsidR="00EB76E4"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2021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 xml:space="preserve">Co-founding member and co-organizer of the BAPS junior board (Belgian Association for Psychological Sciences) </w:t>
      </w:r>
      <w:r w:rsidR="00EF3864" w:rsidRPr="00F25573">
        <w:rPr>
          <w:rFonts w:ascii="Aptos Narrow" w:hAnsi="Aptos Narrow"/>
          <w:kern w:val="1"/>
          <w:sz w:val="20"/>
          <w:szCs w:val="20"/>
          <w:lang w:val="en-US"/>
        </w:rPr>
        <w:t>- Treasurer</w:t>
      </w:r>
    </w:p>
    <w:p w14:paraId="3CC1AFCE" w14:textId="62BE44C6" w:rsidR="00185DA8" w:rsidRPr="00F25573" w:rsidRDefault="003504A9" w:rsidP="00AF128C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lastRenderedPageBreak/>
        <w:t>2013 - 2017</w:t>
      </w:r>
      <w:r w:rsidRPr="00F25573">
        <w:rPr>
          <w:rFonts w:ascii="Aptos Narrow" w:hAnsi="Aptos Narrow"/>
          <w:spacing w:val="-44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  <w:t>Co-organizer of the Ph</w:t>
      </w:r>
      <w:r w:rsidR="008F133F" w:rsidRPr="00F25573">
        <w:rPr>
          <w:rFonts w:ascii="Aptos Narrow" w:hAnsi="Aptos Narrow"/>
          <w:kern w:val="1"/>
          <w:sz w:val="20"/>
          <w:szCs w:val="20"/>
          <w:lang w:val="en-US"/>
        </w:rPr>
        <w:t>D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Day in psychology, Université libre de Bruxelles &amp; </w:t>
      </w:r>
      <w:proofErr w:type="spellStart"/>
      <w:r w:rsidRPr="00F25573">
        <w:rPr>
          <w:rFonts w:ascii="Aptos Narrow" w:hAnsi="Aptos Narrow"/>
          <w:kern w:val="1"/>
          <w:sz w:val="20"/>
          <w:szCs w:val="20"/>
          <w:lang w:val="en-US"/>
        </w:rPr>
        <w:t>Vrij</w:t>
      </w:r>
      <w:proofErr w:type="spellEnd"/>
      <w:r w:rsidRPr="00F25573">
        <w:rPr>
          <w:rFonts w:ascii="Aptos Narrow" w:hAnsi="Aptos Narrow"/>
          <w:kern w:val="1"/>
          <w:sz w:val="20"/>
          <w:szCs w:val="20"/>
          <w:lang w:val="en-US"/>
        </w:rPr>
        <w:t xml:space="preserve"> Universiteit van Brussels (average number of </w:t>
      </w:r>
      <w:proofErr w:type="gramStart"/>
      <w:r w:rsidRPr="00F25573">
        <w:rPr>
          <w:rFonts w:ascii="Aptos Narrow" w:hAnsi="Aptos Narrow"/>
          <w:kern w:val="1"/>
          <w:sz w:val="20"/>
          <w:szCs w:val="20"/>
          <w:lang w:val="en-US"/>
        </w:rPr>
        <w:t>participants/year</w:t>
      </w:r>
      <w:proofErr w:type="gramEnd"/>
      <w:r w:rsidRPr="00F25573">
        <w:rPr>
          <w:rFonts w:ascii="Aptos Narrow" w:hAnsi="Aptos Narrow"/>
          <w:kern w:val="1"/>
          <w:sz w:val="20"/>
          <w:szCs w:val="20"/>
          <w:lang w:val="en-US"/>
        </w:rPr>
        <w:t>: 82).</w:t>
      </w:r>
    </w:p>
    <w:p w14:paraId="0EA1D74F" w14:textId="77777777" w:rsidR="00CB20D0" w:rsidRPr="00F25573" w:rsidRDefault="00CB20D0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kern w:val="1"/>
          <w:sz w:val="20"/>
          <w:szCs w:val="20"/>
          <w:lang w:val="en-US"/>
        </w:rPr>
      </w:pPr>
    </w:p>
    <w:p w14:paraId="2B91DD30" w14:textId="302DF663" w:rsidR="00962A93" w:rsidRPr="00F25573" w:rsidRDefault="00962A93" w:rsidP="00726879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SUPERVISION OF GRADUATE STUDENTS AND POSTDOCTORAL FELLOWS </w:t>
      </w:r>
    </w:p>
    <w:p w14:paraId="2BFA7819" w14:textId="77777777" w:rsidR="008F0616" w:rsidRDefault="008F0616" w:rsidP="005C14D5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</w:pPr>
    </w:p>
    <w:p w14:paraId="128054B2" w14:textId="3C302965" w:rsidR="008F0616" w:rsidRPr="00353303" w:rsidRDefault="008F0616" w:rsidP="00353303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  <w:t xml:space="preserve">Total: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4813A7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6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postdoc</w:t>
      </w:r>
      <w:r w:rsidR="008838AB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s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(Co-)Supervision of </w:t>
      </w:r>
      <w:r w:rsidR="00391DCE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1</w:t>
      </w:r>
      <w:r w:rsidR="00065621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1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PhD students</w:t>
      </w:r>
      <w:r w:rsidR="0074398D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D9193C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4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visiting PhD students</w:t>
      </w:r>
      <w:r w:rsidR="00353303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EB7F8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5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2 Master thes</w:t>
      </w:r>
      <w:r w:rsidR="00E3763E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e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s</w:t>
      </w:r>
      <w:r w:rsidR="00353303"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, 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Supervision of </w:t>
      </w:r>
      <w:r w:rsidR="00EB7F8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43</w:t>
      </w:r>
      <w:r w:rsidRPr="00EE54DF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 xml:space="preserve"> Master internships</w:t>
      </w:r>
    </w:p>
    <w:p w14:paraId="04983575" w14:textId="77777777" w:rsidR="008F0616" w:rsidRDefault="008F0616" w:rsidP="0029614C">
      <w:pPr>
        <w:widowControl w:val="0"/>
        <w:autoSpaceDE w:val="0"/>
        <w:autoSpaceDN w:val="0"/>
        <w:adjustRightInd w:val="0"/>
        <w:ind w:right="-375"/>
        <w:jc w:val="both"/>
        <w:rPr>
          <w:rFonts w:ascii="Aptos Narrow" w:hAnsi="Aptos Narrow"/>
          <w:b/>
          <w:bCs/>
          <w:spacing w:val="2"/>
          <w:kern w:val="1"/>
          <w:sz w:val="20"/>
          <w:szCs w:val="20"/>
          <w:u w:val="single"/>
          <w:lang w:val="en-US"/>
        </w:rPr>
      </w:pPr>
    </w:p>
    <w:p w14:paraId="04424E5D" w14:textId="2E50D349" w:rsidR="008F0616" w:rsidRDefault="009E5932" w:rsidP="008F0616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(Co)-supervision of </w:t>
      </w:r>
      <w:r w:rsidR="008F0616">
        <w:rPr>
          <w:rFonts w:ascii="Aptos Narrow" w:hAnsi="Aptos Narrow"/>
          <w:spacing w:val="2"/>
          <w:kern w:val="1"/>
          <w:sz w:val="20"/>
          <w:szCs w:val="20"/>
          <w:lang w:val="en-US"/>
        </w:rPr>
        <w:t xml:space="preserve">Ph.D. Students &amp; Visiting Ph.D. </w:t>
      </w:r>
      <w:r w:rsidR="000939FF">
        <w:rPr>
          <w:rFonts w:ascii="Aptos Narrow" w:hAnsi="Aptos Narrow"/>
          <w:spacing w:val="2"/>
          <w:kern w:val="1"/>
          <w:sz w:val="20"/>
          <w:szCs w:val="20"/>
          <w:lang w:val="en-US"/>
        </w:rPr>
        <w:t>students.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6"/>
        <w:gridCol w:w="4253"/>
        <w:gridCol w:w="1729"/>
        <w:gridCol w:w="2158"/>
      </w:tblGrid>
      <w:tr w:rsidR="0000730D" w14:paraId="34E88F4B" w14:textId="77777777" w:rsidTr="006F5B57">
        <w:tc>
          <w:tcPr>
            <w:tcW w:w="704" w:type="dxa"/>
            <w:shd w:val="clear" w:color="auto" w:fill="DEEAF6" w:themeFill="accent1" w:themeFillTint="33"/>
          </w:tcPr>
          <w:p w14:paraId="7EC5070B" w14:textId="77777777" w:rsidR="008F0616" w:rsidRPr="00A91B74" w:rsidRDefault="008F0616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4394" w:type="dxa"/>
            <w:shd w:val="clear" w:color="auto" w:fill="DEEAF6" w:themeFill="accent1" w:themeFillTint="33"/>
          </w:tcPr>
          <w:p w14:paraId="67AC3937" w14:textId="631D09BC" w:rsidR="008F0616" w:rsidRPr="00A91B74" w:rsidRDefault="006B1C2B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Thesis</w:t>
            </w:r>
            <w:r w:rsidR="0000730D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/project</w:t>
            </w:r>
          </w:p>
        </w:tc>
        <w:tc>
          <w:tcPr>
            <w:tcW w:w="1767" w:type="dxa"/>
            <w:shd w:val="clear" w:color="auto" w:fill="DEEAF6" w:themeFill="accent1" w:themeFillTint="33"/>
          </w:tcPr>
          <w:p w14:paraId="551BD55C" w14:textId="77777777" w:rsidR="008F0616" w:rsidRPr="00A91B74" w:rsidRDefault="008F0616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27D51738" w14:textId="075D3530" w:rsidR="008F0616" w:rsidRPr="00A91B74" w:rsidRDefault="006B1C2B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funding</w:t>
            </w:r>
          </w:p>
        </w:tc>
      </w:tr>
      <w:tr w:rsidR="006822D0" w14:paraId="08B9C44E" w14:textId="77777777" w:rsidTr="006F5B57">
        <w:tc>
          <w:tcPr>
            <w:tcW w:w="704" w:type="dxa"/>
          </w:tcPr>
          <w:p w14:paraId="0773A817" w14:textId="1DEE2143" w:rsidR="006822D0" w:rsidRDefault="006822D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7B043DF0" w14:textId="34C7669F" w:rsidR="006822D0" w:rsidRPr="002C45E3" w:rsidRDefault="002C45E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2C45E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Minds in Conflict: Exploring Cognitive Impacts and Trauma Transmission in the Colombian Internal Armed Conflict </w:t>
            </w:r>
          </w:p>
        </w:tc>
        <w:tc>
          <w:tcPr>
            <w:tcW w:w="1767" w:type="dxa"/>
          </w:tcPr>
          <w:p w14:paraId="6CC91A3E" w14:textId="0BA5E1A9" w:rsidR="006822D0" w:rsidRPr="002718E3" w:rsidRDefault="002718E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2718E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Sofia Diaz </w:t>
            </w:r>
            <w:proofErr w:type="spellStart"/>
            <w:r w:rsidRPr="002718E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Villamil</w:t>
            </w:r>
            <w:proofErr w:type="spellEnd"/>
          </w:p>
        </w:tc>
        <w:tc>
          <w:tcPr>
            <w:tcW w:w="2191" w:type="dxa"/>
          </w:tcPr>
          <w:p w14:paraId="7A00B8AD" w14:textId="60233205" w:rsidR="006822D0" w:rsidRDefault="00321A02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321A0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FWO doctoral </w:t>
            </w:r>
            <w:proofErr w:type="spellStart"/>
            <w:r w:rsidRPr="00321A0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fellowship</w:t>
            </w:r>
            <w:proofErr w:type="spellEnd"/>
          </w:p>
        </w:tc>
      </w:tr>
      <w:tr w:rsidR="00C610F5" w:rsidRPr="009B78EF" w14:paraId="2D2D4180" w14:textId="77777777" w:rsidTr="006F5B57">
        <w:tc>
          <w:tcPr>
            <w:tcW w:w="704" w:type="dxa"/>
          </w:tcPr>
          <w:p w14:paraId="3623A93A" w14:textId="77777777" w:rsidR="00C610F5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  <w:p w14:paraId="0DF1D529" w14:textId="1A0358E0" w:rsidR="00C610F5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(visiting)</w:t>
            </w:r>
          </w:p>
        </w:tc>
        <w:tc>
          <w:tcPr>
            <w:tcW w:w="4394" w:type="dxa"/>
          </w:tcPr>
          <w:p w14:paraId="118B4AC2" w14:textId="07339D27" w:rsidR="00C610F5" w:rsidRPr="00C610F5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C610F5"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  <w:t>The Influence of Moral Superiority on Moral Values, Judgments, and Behaviors</w:t>
            </w:r>
          </w:p>
        </w:tc>
        <w:tc>
          <w:tcPr>
            <w:tcW w:w="1767" w:type="dxa"/>
          </w:tcPr>
          <w:p w14:paraId="27BFA52F" w14:textId="68FF2296" w:rsidR="00C610F5" w:rsidRPr="002718E3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 w:rsidRPr="00C610F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Jie</w:t>
            </w:r>
            <w:proofErr w:type="spellEnd"/>
            <w:r w:rsidRPr="00C610F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Liu</w:t>
            </w:r>
          </w:p>
        </w:tc>
        <w:tc>
          <w:tcPr>
            <w:tcW w:w="2191" w:type="dxa"/>
          </w:tcPr>
          <w:p w14:paraId="73201B80" w14:textId="698BE17E" w:rsidR="00C610F5" w:rsidRPr="009B78EF" w:rsidRDefault="005F649B" w:rsidP="00C9355F">
            <w:pPr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</w:pPr>
            <w:r w:rsidRPr="009B78EF"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  <w:t xml:space="preserve">Prof. </w:t>
            </w:r>
            <w:proofErr w:type="spellStart"/>
            <w:r w:rsidR="00C610F5" w:rsidRPr="009B78EF"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  <w:t>Xiaofu</w:t>
            </w:r>
            <w:proofErr w:type="spellEnd"/>
            <w:r w:rsidR="00C610F5" w:rsidRPr="009B78EF"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  <w:t xml:space="preserve"> Pan</w:t>
            </w:r>
          </w:p>
          <w:p w14:paraId="7E30B218" w14:textId="7A4F2E72" w:rsidR="00C610F5" w:rsidRPr="009B78EF" w:rsidRDefault="00C610F5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9B78EF">
              <w:rPr>
                <w:rFonts w:ascii="Helvetica" w:eastAsiaTheme="minorHAnsi" w:hAnsi="Helvetica" w:cs="Helvetica"/>
                <w:color w:val="000000"/>
                <w:sz w:val="19"/>
                <w:szCs w:val="19"/>
                <w:lang w:val="en-US" w:eastAsia="en-US"/>
              </w:rPr>
              <w:t>Southwest University</w:t>
            </w:r>
          </w:p>
        </w:tc>
      </w:tr>
      <w:tr w:rsidR="006822D0" w14:paraId="6DF9C6D6" w14:textId="77777777" w:rsidTr="006F5B57">
        <w:tc>
          <w:tcPr>
            <w:tcW w:w="704" w:type="dxa"/>
          </w:tcPr>
          <w:p w14:paraId="6C9C5B50" w14:textId="69B16A64" w:rsidR="006822D0" w:rsidRDefault="006822D0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456801ED" w14:textId="5E8ABF71" w:rsidR="006822D0" w:rsidRPr="00C46AA4" w:rsidRDefault="00C46AA4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Beyond the problem and solution: A new experimental paradigm for the study of Aha! </w:t>
            </w:r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Moments </w:t>
            </w:r>
            <w:proofErr w:type="spellStart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with</w:t>
            </w:r>
            <w:proofErr w:type="spellEnd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a multi-</w:t>
            </w:r>
            <w:proofErr w:type="spellStart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step</w:t>
            </w:r>
            <w:proofErr w:type="spellEnd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problem</w:t>
            </w:r>
            <w:proofErr w:type="spellEnd"/>
            <w:r w:rsidRPr="00C46AA4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</w:p>
        </w:tc>
        <w:tc>
          <w:tcPr>
            <w:tcW w:w="1767" w:type="dxa"/>
          </w:tcPr>
          <w:p w14:paraId="421EB04C" w14:textId="6D7840A7" w:rsidR="006822D0" w:rsidRDefault="00391DCE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Luna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Leonardy</w:t>
            </w:r>
            <w:proofErr w:type="spellEnd"/>
          </w:p>
        </w:tc>
        <w:tc>
          <w:tcPr>
            <w:tcW w:w="2191" w:type="dxa"/>
          </w:tcPr>
          <w:p w14:paraId="2E5E2D3A" w14:textId="68D64670" w:rsidR="006822D0" w:rsidRDefault="00C46AA4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FNRS doctoral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fellowship</w:t>
            </w:r>
            <w:proofErr w:type="spellEnd"/>
          </w:p>
        </w:tc>
      </w:tr>
      <w:tr w:rsidR="0001001D" w14:paraId="30FE547E" w14:textId="77777777" w:rsidTr="006F5B57">
        <w:tc>
          <w:tcPr>
            <w:tcW w:w="704" w:type="dxa"/>
          </w:tcPr>
          <w:p w14:paraId="1759DFBF" w14:textId="4AAEE303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6DE968F7" w14:textId="1344A432" w:rsidR="0001001D" w:rsidRPr="00E15C67" w:rsidRDefault="0084109F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influence of cognitive and mental fatigue on disobedience to immoral orders</w:t>
            </w:r>
          </w:p>
        </w:tc>
        <w:tc>
          <w:tcPr>
            <w:tcW w:w="1767" w:type="dxa"/>
          </w:tcPr>
          <w:p w14:paraId="2E6CCFFB" w14:textId="4161D833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Kai Shaman</w:t>
            </w:r>
          </w:p>
        </w:tc>
        <w:tc>
          <w:tcPr>
            <w:tcW w:w="2191" w:type="dxa"/>
          </w:tcPr>
          <w:p w14:paraId="1F739A97" w14:textId="38C6CB1A" w:rsidR="0001001D" w:rsidRDefault="0001001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FWO junior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research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project</w:t>
            </w:r>
            <w:proofErr w:type="spellEnd"/>
          </w:p>
        </w:tc>
      </w:tr>
      <w:tr w:rsidR="008F0616" w14:paraId="6167C9DD" w14:textId="77777777" w:rsidTr="006F5B57">
        <w:tc>
          <w:tcPr>
            <w:tcW w:w="704" w:type="dxa"/>
          </w:tcPr>
          <w:p w14:paraId="58CE02D1" w14:textId="5DA97219" w:rsidR="008F0616" w:rsidRDefault="008F0616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  <w:r w:rsidR="006B1C2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-</w:t>
            </w:r>
          </w:p>
        </w:tc>
        <w:tc>
          <w:tcPr>
            <w:tcW w:w="4394" w:type="dxa"/>
          </w:tcPr>
          <w:p w14:paraId="724EEC35" w14:textId="29D90AC7" w:rsidR="008F0616" w:rsidRPr="00E15C67" w:rsidRDefault="00E15C67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E15C6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On the Intergenerational Impact of Trauma on Neuropsychological Functioning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in Rwanda</w:t>
            </w:r>
          </w:p>
        </w:tc>
        <w:tc>
          <w:tcPr>
            <w:tcW w:w="1767" w:type="dxa"/>
          </w:tcPr>
          <w:p w14:paraId="58C896C0" w14:textId="7FA0FA26" w:rsidR="008F0616" w:rsidRDefault="006B1C2B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Pauline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Atete</w:t>
            </w:r>
            <w:proofErr w:type="spellEnd"/>
          </w:p>
        </w:tc>
        <w:tc>
          <w:tcPr>
            <w:tcW w:w="2191" w:type="dxa"/>
          </w:tcPr>
          <w:p w14:paraId="224C3A5D" w14:textId="678C6F45" w:rsidR="008F0616" w:rsidRDefault="006B1C2B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00730D" w14:paraId="336E0D21" w14:textId="77777777" w:rsidTr="006F5B57">
        <w:tc>
          <w:tcPr>
            <w:tcW w:w="704" w:type="dxa"/>
          </w:tcPr>
          <w:p w14:paraId="52B50815" w14:textId="0EE88BF3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</w:p>
        </w:tc>
        <w:tc>
          <w:tcPr>
            <w:tcW w:w="4394" w:type="dxa"/>
          </w:tcPr>
          <w:p w14:paraId="0603F1E3" w14:textId="2942DC42" w:rsidR="0000730D" w:rsidRPr="00F224C4" w:rsidRDefault="00FD72A0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24C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Investigating the neuro-cognitive processes supporting resistance to immoral orders through neuromodulation methods</w:t>
            </w:r>
          </w:p>
        </w:tc>
        <w:tc>
          <w:tcPr>
            <w:tcW w:w="1767" w:type="dxa"/>
          </w:tcPr>
          <w:p w14:paraId="6063464A" w14:textId="0A4DB11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Evelyne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Fraats</w:t>
            </w:r>
            <w:proofErr w:type="spellEnd"/>
          </w:p>
        </w:tc>
        <w:tc>
          <w:tcPr>
            <w:tcW w:w="2191" w:type="dxa"/>
          </w:tcPr>
          <w:p w14:paraId="5B8C60E5" w14:textId="618E66BC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74398D" w14:paraId="134E50BF" w14:textId="77777777" w:rsidTr="006F5B57">
        <w:tc>
          <w:tcPr>
            <w:tcW w:w="704" w:type="dxa"/>
          </w:tcPr>
          <w:p w14:paraId="7A4F19A7" w14:textId="76DCEACC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 (visiting)</w:t>
            </w:r>
          </w:p>
        </w:tc>
        <w:tc>
          <w:tcPr>
            <w:tcW w:w="4394" w:type="dxa"/>
          </w:tcPr>
          <w:p w14:paraId="479810B5" w14:textId="11422364" w:rsidR="0074398D" w:rsidRPr="003F5E9A" w:rsidRDefault="003F5E9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3F5E9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impact of synchronous movement, identity and context on visual decision making in a group setting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in civilian and military</w:t>
            </w:r>
          </w:p>
        </w:tc>
        <w:tc>
          <w:tcPr>
            <w:tcW w:w="1767" w:type="dxa"/>
          </w:tcPr>
          <w:p w14:paraId="2FC5BEF4" w14:textId="46B29565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bCs/>
                <w:spacing w:val="2"/>
                <w:kern w:val="1"/>
                <w:sz w:val="20"/>
                <w:szCs w:val="20"/>
                <w:lang w:val="en-US"/>
              </w:rPr>
              <w:t>Manisha Biswas</w:t>
            </w:r>
          </w:p>
        </w:tc>
        <w:tc>
          <w:tcPr>
            <w:tcW w:w="2191" w:type="dxa"/>
          </w:tcPr>
          <w:p w14:paraId="503B7041" w14:textId="016AC4A5" w:rsidR="0074398D" w:rsidRPr="00AF00F5" w:rsidRDefault="00AF00F5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Prof. Marcel Brass, </w:t>
            </w:r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Humboldt-</w:t>
            </w:r>
            <w:proofErr w:type="spellStart"/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Universität</w:t>
            </w:r>
            <w:proofErr w:type="spellEnd"/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zu</w:t>
            </w:r>
            <w:proofErr w:type="spellEnd"/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Berlin</w:t>
            </w:r>
          </w:p>
        </w:tc>
      </w:tr>
      <w:tr w:rsidR="0000730D" w:rsidRPr="00A363D2" w14:paraId="2FDFD74E" w14:textId="77777777" w:rsidTr="006F5B57">
        <w:tc>
          <w:tcPr>
            <w:tcW w:w="704" w:type="dxa"/>
          </w:tcPr>
          <w:p w14:paraId="65B81972" w14:textId="01D25B67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 (visiting)</w:t>
            </w:r>
          </w:p>
        </w:tc>
        <w:tc>
          <w:tcPr>
            <w:tcW w:w="4394" w:type="dxa"/>
          </w:tcPr>
          <w:p w14:paraId="62B51569" w14:textId="03D28D31" w:rsidR="0000730D" w:rsidRPr="00AF1DEA" w:rsidRDefault="00AF1DE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AF1DE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The neurophysiological correlates of sense of agency: The effects of intergroup contact and (dis)obedience </w:t>
            </w:r>
          </w:p>
        </w:tc>
        <w:tc>
          <w:tcPr>
            <w:tcW w:w="1767" w:type="dxa"/>
          </w:tcPr>
          <w:p w14:paraId="580345AB" w14:textId="3143DAA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Anh Le</w:t>
            </w:r>
          </w:p>
        </w:tc>
        <w:tc>
          <w:tcPr>
            <w:tcW w:w="2191" w:type="dxa"/>
          </w:tcPr>
          <w:p w14:paraId="109499E0" w14:textId="7D92E0B6" w:rsidR="0000730D" w:rsidRDefault="00AF00F5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Prof. </w:t>
            </w:r>
            <w:r w:rsidRPr="00AF00F5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Andrew Bayliss, University of East Anglia</w:t>
            </w:r>
          </w:p>
        </w:tc>
      </w:tr>
      <w:tr w:rsidR="0000730D" w:rsidRPr="00E63257" w14:paraId="622BD914" w14:textId="77777777" w:rsidTr="006F5B57">
        <w:tc>
          <w:tcPr>
            <w:tcW w:w="704" w:type="dxa"/>
          </w:tcPr>
          <w:p w14:paraId="39539644" w14:textId="312B19F1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6B87AC1" w14:textId="18FC5B99" w:rsidR="0000730D" w:rsidRPr="004F2304" w:rsidRDefault="004F2304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F2304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An investigation in neurocognitive processes and disobedience to immoral orders: insights and possible future interventions to increase resistance</w:t>
            </w:r>
          </w:p>
        </w:tc>
        <w:tc>
          <w:tcPr>
            <w:tcW w:w="1767" w:type="dxa"/>
          </w:tcPr>
          <w:p w14:paraId="7E4A25F6" w14:textId="2FCAEBA4" w:rsidR="0000730D" w:rsidRPr="005A4CCB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Louise de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Meulenaer</w:t>
            </w:r>
            <w:proofErr w:type="spellEnd"/>
          </w:p>
        </w:tc>
        <w:tc>
          <w:tcPr>
            <w:tcW w:w="2191" w:type="dxa"/>
          </w:tcPr>
          <w:p w14:paraId="7D9F4520" w14:textId="6E63B0A8" w:rsidR="0000730D" w:rsidRPr="00E63257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FWO junior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research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project</w:t>
            </w:r>
            <w:proofErr w:type="spellEnd"/>
          </w:p>
        </w:tc>
      </w:tr>
      <w:tr w:rsidR="0074398D" w14:paraId="3F7C7940" w14:textId="77777777" w:rsidTr="006F5B57">
        <w:tc>
          <w:tcPr>
            <w:tcW w:w="704" w:type="dxa"/>
          </w:tcPr>
          <w:p w14:paraId="31BBA9E6" w14:textId="61D3905A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</w:t>
            </w:r>
            <w:r w:rsidR="00863E2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(visiting)</w:t>
            </w:r>
          </w:p>
        </w:tc>
        <w:tc>
          <w:tcPr>
            <w:tcW w:w="4394" w:type="dxa"/>
          </w:tcPr>
          <w:p w14:paraId="0771B87F" w14:textId="5ADF02A4" w:rsidR="0074398D" w:rsidRDefault="00FC566C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 neuro-behavioral study on conformity in joint moral actions</w:t>
            </w:r>
          </w:p>
        </w:tc>
        <w:tc>
          <w:tcPr>
            <w:tcW w:w="1767" w:type="dxa"/>
          </w:tcPr>
          <w:p w14:paraId="30BF8EBE" w14:textId="22FEB570" w:rsidR="0074398D" w:rsidRDefault="0074398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25573">
              <w:rPr>
                <w:rFonts w:ascii="Aptos Narrow" w:hAnsi="Aptos Narrow"/>
                <w:bCs/>
                <w:spacing w:val="2"/>
                <w:kern w:val="1"/>
                <w:sz w:val="20"/>
                <w:szCs w:val="20"/>
                <w:lang w:val="en-US"/>
              </w:rPr>
              <w:t xml:space="preserve">Giulio </w:t>
            </w:r>
            <w:proofErr w:type="spellStart"/>
            <w:r w:rsidRPr="00F25573">
              <w:rPr>
                <w:rFonts w:ascii="Aptos Narrow" w:hAnsi="Aptos Narrow"/>
                <w:bCs/>
                <w:spacing w:val="2"/>
                <w:kern w:val="1"/>
                <w:sz w:val="20"/>
                <w:szCs w:val="20"/>
                <w:lang w:val="en-US"/>
              </w:rPr>
              <w:t>Piperno</w:t>
            </w:r>
            <w:proofErr w:type="spellEnd"/>
          </w:p>
        </w:tc>
        <w:tc>
          <w:tcPr>
            <w:tcW w:w="2191" w:type="dxa"/>
          </w:tcPr>
          <w:p w14:paraId="6DA4A651" w14:textId="63BCC834" w:rsidR="00D23427" w:rsidRPr="00D23427" w:rsidRDefault="00D23427" w:rsidP="00D23427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Prof. Salvatore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Aglioti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, </w:t>
            </w:r>
          </w:p>
          <w:p w14:paraId="3FD3E81D" w14:textId="5C596F6C" w:rsidR="0074398D" w:rsidRDefault="00D23427" w:rsidP="00D23427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proofErr w:type="spellStart"/>
            <w:r w:rsidRPr="00D23427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Sapienza</w:t>
            </w:r>
            <w:proofErr w:type="spellEnd"/>
            <w:r w:rsidRPr="00D23427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D23427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Università</w:t>
            </w:r>
            <w:proofErr w:type="spellEnd"/>
            <w:r w:rsidRPr="00D23427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di Roma</w:t>
            </w:r>
          </w:p>
        </w:tc>
      </w:tr>
      <w:tr w:rsidR="0000730D" w14:paraId="44E2DB51" w14:textId="77777777" w:rsidTr="006F5B57">
        <w:tc>
          <w:tcPr>
            <w:tcW w:w="704" w:type="dxa"/>
          </w:tcPr>
          <w:p w14:paraId="4733C93B" w14:textId="3D0A4438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28BBA4AB" w14:textId="45DE63E8" w:rsidR="0000730D" w:rsidRPr="00DE1F30" w:rsidRDefault="00DE1F30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</w:pPr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A criminological study of the impact of the prison environment on inmates’ self-control. </w:t>
            </w:r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A longitudinal </w:t>
            </w:r>
            <w:proofErr w:type="spellStart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assessment</w:t>
            </w:r>
            <w:proofErr w:type="spellEnd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during</w:t>
            </w:r>
            <w:proofErr w:type="spellEnd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 and </w:t>
            </w:r>
            <w:proofErr w:type="spellStart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after</w:t>
            </w:r>
            <w:proofErr w:type="spellEnd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imprisonment</w:t>
            </w:r>
            <w:proofErr w:type="spellEnd"/>
            <w:r w:rsidRPr="00DE1F30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.</w:t>
            </w:r>
          </w:p>
        </w:tc>
        <w:tc>
          <w:tcPr>
            <w:tcW w:w="1767" w:type="dxa"/>
          </w:tcPr>
          <w:p w14:paraId="41A8EB7E" w14:textId="310B4B50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Ilke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Veeckman</w:t>
            </w:r>
            <w:proofErr w:type="spellEnd"/>
          </w:p>
        </w:tc>
        <w:tc>
          <w:tcPr>
            <w:tcW w:w="2191" w:type="dxa"/>
          </w:tcPr>
          <w:p w14:paraId="085F2388" w14:textId="122F39B8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IOP interdisciplinaire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grant</w:t>
            </w:r>
            <w:proofErr w:type="spellEnd"/>
            <w:r w:rsidR="001C2489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</w:t>
            </w:r>
            <w:proofErr w:type="spellStart"/>
            <w:r w:rsidR="001C2489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Ugent</w:t>
            </w:r>
            <w:proofErr w:type="spellEnd"/>
            <w:r w:rsidR="001C2489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)</w:t>
            </w:r>
          </w:p>
        </w:tc>
      </w:tr>
      <w:tr w:rsidR="0000730D" w14:paraId="3ABD3122" w14:textId="77777777" w:rsidTr="006F5B57">
        <w:tc>
          <w:tcPr>
            <w:tcW w:w="704" w:type="dxa"/>
          </w:tcPr>
          <w:p w14:paraId="4E049422" w14:textId="57FD72D4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289250C9" w14:textId="3C08BA6D" w:rsidR="0000730D" w:rsidRPr="0056608A" w:rsidRDefault="0056608A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6608A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Making Decisions After Incarceration: A Longitudinal EEG Study on Cognitive and Neural Dynamics in Former Detainees and Prediction of Reoffending within 1 year. </w:t>
            </w:r>
          </w:p>
        </w:tc>
        <w:tc>
          <w:tcPr>
            <w:tcW w:w="1767" w:type="dxa"/>
          </w:tcPr>
          <w:p w14:paraId="1031FE39" w14:textId="3A8636B9" w:rsidR="0000730D" w:rsidRPr="004D0AB1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Victoria Rambaud</w:t>
            </w:r>
          </w:p>
        </w:tc>
        <w:tc>
          <w:tcPr>
            <w:tcW w:w="2191" w:type="dxa"/>
          </w:tcPr>
          <w:p w14:paraId="68F283F5" w14:textId="0A088EB1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IOP interdisciplinaire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grant</w:t>
            </w:r>
            <w:proofErr w:type="spellEnd"/>
            <w:r w:rsidR="00574810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</w:t>
            </w:r>
            <w:proofErr w:type="spellStart"/>
            <w:r w:rsidR="00574810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Ugent</w:t>
            </w:r>
            <w:proofErr w:type="spellEnd"/>
            <w:r w:rsidR="00574810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)</w:t>
            </w:r>
          </w:p>
        </w:tc>
      </w:tr>
      <w:tr w:rsidR="0000730D" w14:paraId="2614E060" w14:textId="77777777" w:rsidTr="006F5B57">
        <w:tc>
          <w:tcPr>
            <w:tcW w:w="704" w:type="dxa"/>
          </w:tcPr>
          <w:p w14:paraId="0712CB1C" w14:textId="253DC5B7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770697E8" w14:textId="1189B5D0" w:rsidR="0000730D" w:rsidRPr="00FC566C" w:rsidRDefault="00F224C4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C566C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efficacy of interventions that target automatic inferences in applied settings </w:t>
            </w:r>
          </w:p>
        </w:tc>
        <w:tc>
          <w:tcPr>
            <w:tcW w:w="1767" w:type="dxa"/>
          </w:tcPr>
          <w:p w14:paraId="52FE9BF6" w14:textId="02BD6E85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Tilia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Linthout</w:t>
            </w:r>
            <w:proofErr w:type="spellEnd"/>
          </w:p>
        </w:tc>
        <w:tc>
          <w:tcPr>
            <w:tcW w:w="2191" w:type="dxa"/>
          </w:tcPr>
          <w:p w14:paraId="0CB20FCD" w14:textId="2F35F2B2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BOF Starting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grant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of Pieter Van Dessel</w:t>
            </w:r>
          </w:p>
        </w:tc>
      </w:tr>
      <w:tr w:rsidR="0000730D" w:rsidRPr="00E63257" w14:paraId="73CB80E8" w14:textId="77777777" w:rsidTr="006F5B57">
        <w:tc>
          <w:tcPr>
            <w:tcW w:w="704" w:type="dxa"/>
          </w:tcPr>
          <w:p w14:paraId="09F07F7F" w14:textId="7091D24D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47B66233" w14:textId="61B2A0A3" w:rsidR="0000730D" w:rsidRPr="0012350E" w:rsidRDefault="0012350E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2350E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A neuroscience approach to prison experience: On the influence of prison on the sense of agency and empathy for pain among (ex-)inmates and prison guards. </w:t>
            </w:r>
          </w:p>
        </w:tc>
        <w:tc>
          <w:tcPr>
            <w:tcW w:w="1767" w:type="dxa"/>
          </w:tcPr>
          <w:p w14:paraId="3AE21419" w14:textId="668C23A4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Elodie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Kox</w:t>
            </w:r>
            <w:proofErr w:type="spellEnd"/>
          </w:p>
        </w:tc>
        <w:tc>
          <w:tcPr>
            <w:tcW w:w="2191" w:type="dxa"/>
          </w:tcPr>
          <w:p w14:paraId="0E29C732" w14:textId="685AB0F7" w:rsidR="0000730D" w:rsidRPr="00E63257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FWO doctoral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fellowship</w:t>
            </w:r>
            <w:proofErr w:type="spellEnd"/>
          </w:p>
        </w:tc>
      </w:tr>
      <w:tr w:rsidR="0000730D" w:rsidRPr="00A363D2" w14:paraId="24AC9C48" w14:textId="77777777" w:rsidTr="006F5B57">
        <w:tc>
          <w:tcPr>
            <w:tcW w:w="704" w:type="dxa"/>
          </w:tcPr>
          <w:p w14:paraId="6D1D533E" w14:textId="0E94767A" w:rsidR="0000730D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2018-2023</w:t>
            </w:r>
          </w:p>
        </w:tc>
        <w:tc>
          <w:tcPr>
            <w:tcW w:w="4394" w:type="dxa"/>
          </w:tcPr>
          <w:p w14:paraId="190F6B22" w14:textId="42782A82" w:rsidR="0000730D" w:rsidRPr="00BB35CF" w:rsidRDefault="00BB35CF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gramStart"/>
            <w:r w:rsidRPr="00BB35CF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You</w:t>
            </w:r>
            <w:proofErr w:type="gramEnd"/>
            <w:r w:rsidRPr="00BB35CF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trough me. How the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pain of others influences our choice</w:t>
            </w:r>
          </w:p>
        </w:tc>
        <w:tc>
          <w:tcPr>
            <w:tcW w:w="1767" w:type="dxa"/>
          </w:tcPr>
          <w:p w14:paraId="7F8DC9B2" w14:textId="4A721CB7" w:rsidR="009E5932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Kalliopi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Ioumpa</w:t>
            </w:r>
            <w:proofErr w:type="spellEnd"/>
          </w:p>
        </w:tc>
        <w:tc>
          <w:tcPr>
            <w:tcW w:w="2191" w:type="dxa"/>
          </w:tcPr>
          <w:p w14:paraId="7D7FA367" w14:textId="3E24D4A4" w:rsidR="0000730D" w:rsidRPr="008F0616" w:rsidRDefault="0000730D" w:rsidP="0000730D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8F0616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ERC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Starting Grant of</w:t>
            </w:r>
            <w:r w:rsidRPr="008F0616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Valeria </w:t>
            </w:r>
            <w:proofErr w:type="spellStart"/>
            <w:r w:rsidRPr="008F0616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Gazzola</w:t>
            </w:r>
            <w:proofErr w:type="spellEnd"/>
          </w:p>
        </w:tc>
      </w:tr>
    </w:tbl>
    <w:p w14:paraId="611D49E0" w14:textId="77777777" w:rsidR="008F0616" w:rsidRDefault="008F0616" w:rsidP="008F0616">
      <w:pPr>
        <w:rPr>
          <w:rFonts w:ascii="Aptos Narrow" w:hAnsi="Aptos Narrow"/>
          <w:sz w:val="20"/>
          <w:szCs w:val="20"/>
          <w:lang w:val="en-US"/>
        </w:rPr>
      </w:pPr>
    </w:p>
    <w:p w14:paraId="15A18EEA" w14:textId="77777777" w:rsidR="003F29BD" w:rsidRDefault="003F29BD" w:rsidP="008F0616">
      <w:pPr>
        <w:rPr>
          <w:rFonts w:ascii="Aptos Narrow" w:hAnsi="Aptos Narrow"/>
          <w:sz w:val="20"/>
          <w:szCs w:val="20"/>
          <w:lang w:val="en-US"/>
        </w:rPr>
      </w:pPr>
    </w:p>
    <w:p w14:paraId="5D590602" w14:textId="7BD08462" w:rsidR="003F29BD" w:rsidRDefault="003F29BD" w:rsidP="003F29BD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>
        <w:rPr>
          <w:rFonts w:ascii="Aptos Narrow" w:hAnsi="Aptos Narrow"/>
          <w:spacing w:val="2"/>
          <w:kern w:val="1"/>
          <w:sz w:val="20"/>
          <w:szCs w:val="20"/>
          <w:lang w:val="en-US"/>
        </w:rPr>
        <w:t>Postdoctoral researchers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1767"/>
        <w:gridCol w:w="2191"/>
      </w:tblGrid>
      <w:tr w:rsidR="003F29BD" w14:paraId="4330C144" w14:textId="77777777" w:rsidTr="00C9355F">
        <w:tc>
          <w:tcPr>
            <w:tcW w:w="704" w:type="dxa"/>
            <w:shd w:val="clear" w:color="auto" w:fill="DEEAF6" w:themeFill="accent1" w:themeFillTint="33"/>
          </w:tcPr>
          <w:p w14:paraId="3B486679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4394" w:type="dxa"/>
            <w:shd w:val="clear" w:color="auto" w:fill="DEEAF6" w:themeFill="accent1" w:themeFillTint="33"/>
          </w:tcPr>
          <w:p w14:paraId="63901170" w14:textId="22E3EC3A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Project</w:t>
            </w:r>
          </w:p>
        </w:tc>
        <w:tc>
          <w:tcPr>
            <w:tcW w:w="1767" w:type="dxa"/>
            <w:shd w:val="clear" w:color="auto" w:fill="DEEAF6" w:themeFill="accent1" w:themeFillTint="33"/>
          </w:tcPr>
          <w:p w14:paraId="28F9DB97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146A0AE5" w14:textId="77777777" w:rsidR="003F29BD" w:rsidRPr="00A91B74" w:rsidRDefault="003F29BD" w:rsidP="00C9355F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funding</w:t>
            </w:r>
          </w:p>
        </w:tc>
      </w:tr>
      <w:tr w:rsidR="00E7035A" w14:paraId="6C93F0B8" w14:textId="77777777" w:rsidTr="00C9355F">
        <w:tc>
          <w:tcPr>
            <w:tcW w:w="704" w:type="dxa"/>
          </w:tcPr>
          <w:p w14:paraId="56F50013" w14:textId="341B79ED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lastRenderedPageBreak/>
              <w:t>202</w:t>
            </w:r>
            <w:r w:rsidR="00346A1C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5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-</w:t>
            </w:r>
          </w:p>
        </w:tc>
        <w:tc>
          <w:tcPr>
            <w:tcW w:w="4394" w:type="dxa"/>
          </w:tcPr>
          <w:p w14:paraId="1010C148" w14:textId="617F227E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impact of threat and self-defense on the sense of agency</w:t>
            </w:r>
          </w:p>
        </w:tc>
        <w:tc>
          <w:tcPr>
            <w:tcW w:w="1767" w:type="dxa"/>
          </w:tcPr>
          <w:p w14:paraId="6DD39B9B" w14:textId="62C36DB0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Riccardo Villa</w:t>
            </w:r>
          </w:p>
        </w:tc>
        <w:tc>
          <w:tcPr>
            <w:tcW w:w="2191" w:type="dxa"/>
          </w:tcPr>
          <w:p w14:paraId="6A0568D7" w14:textId="569C8113" w:rsidR="00E7035A" w:rsidRDefault="00E7035A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MSCA postdoctoral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fellowship</w:t>
            </w:r>
            <w:proofErr w:type="spellEnd"/>
          </w:p>
        </w:tc>
      </w:tr>
      <w:tr w:rsidR="003F29BD" w14:paraId="64D49D19" w14:textId="77777777" w:rsidTr="00C9355F">
        <w:tc>
          <w:tcPr>
            <w:tcW w:w="704" w:type="dxa"/>
          </w:tcPr>
          <w:p w14:paraId="407331E2" w14:textId="39A143F8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2024-</w:t>
            </w:r>
            <w:r w:rsidR="00D12B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2025</w:t>
            </w:r>
          </w:p>
        </w:tc>
        <w:tc>
          <w:tcPr>
            <w:tcW w:w="4394" w:type="dxa"/>
          </w:tcPr>
          <w:p w14:paraId="1E4D7F53" w14:textId="46E56D6F" w:rsidR="003F29BD" w:rsidRDefault="00E55F1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impact of cognitive fatigue on prosocial disobedience</w:t>
            </w:r>
          </w:p>
        </w:tc>
        <w:tc>
          <w:tcPr>
            <w:tcW w:w="1767" w:type="dxa"/>
          </w:tcPr>
          <w:p w14:paraId="1E1A4CED" w14:textId="56223CD8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Kalliopi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Ioumpa</w:t>
            </w:r>
            <w:proofErr w:type="spellEnd"/>
          </w:p>
        </w:tc>
        <w:tc>
          <w:tcPr>
            <w:tcW w:w="2191" w:type="dxa"/>
          </w:tcPr>
          <w:p w14:paraId="7205D54B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2BFA530B" w14:textId="77777777" w:rsidTr="00C9355F">
        <w:tc>
          <w:tcPr>
            <w:tcW w:w="704" w:type="dxa"/>
          </w:tcPr>
          <w:p w14:paraId="2DA63445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C2FFCDA" w14:textId="3CB3D3B9" w:rsidR="003F29BD" w:rsidRDefault="00E55F13" w:rsidP="00E55F1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00730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Neural underpinnings of prosocial disobedience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among former genocide perpetrators, </w:t>
            </w:r>
            <w:proofErr w:type="gram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bystanders</w:t>
            </w:r>
            <w:proofErr w:type="gram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and rescuers in Rwanda</w:t>
            </w:r>
          </w:p>
        </w:tc>
        <w:tc>
          <w:tcPr>
            <w:tcW w:w="1767" w:type="dxa"/>
          </w:tcPr>
          <w:p w14:paraId="38042378" w14:textId="3CCE3DAF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Lola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Seyll</w:t>
            </w:r>
            <w:proofErr w:type="spellEnd"/>
          </w:p>
        </w:tc>
        <w:tc>
          <w:tcPr>
            <w:tcW w:w="2191" w:type="dxa"/>
          </w:tcPr>
          <w:p w14:paraId="11D17821" w14:textId="4593C8A9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4A17853A" w14:textId="77777777" w:rsidTr="00C9355F">
        <w:tc>
          <w:tcPr>
            <w:tcW w:w="704" w:type="dxa"/>
          </w:tcPr>
          <w:p w14:paraId="3D50AAA8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2023-</w:t>
            </w:r>
          </w:p>
        </w:tc>
        <w:tc>
          <w:tcPr>
            <w:tcW w:w="4394" w:type="dxa"/>
          </w:tcPr>
          <w:p w14:paraId="5AAFCAD1" w14:textId="7CD121E2" w:rsidR="003F29BD" w:rsidRDefault="00E55F1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EEG-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hyperscanning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in hierarchical chains between commanders, agents, and victims</w:t>
            </w:r>
          </w:p>
        </w:tc>
        <w:tc>
          <w:tcPr>
            <w:tcW w:w="1767" w:type="dxa"/>
          </w:tcPr>
          <w:p w14:paraId="2504A153" w14:textId="4264373F" w:rsidR="003F29BD" w:rsidRPr="004D0AB1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Nicolas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Coucke</w:t>
            </w:r>
            <w:proofErr w:type="spellEnd"/>
          </w:p>
        </w:tc>
        <w:tc>
          <w:tcPr>
            <w:tcW w:w="2191" w:type="dxa"/>
          </w:tcPr>
          <w:p w14:paraId="3DADA81F" w14:textId="210B2575" w:rsidR="003F29BD" w:rsidRPr="00CD7125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  <w:tr w:rsidR="003F29BD" w14:paraId="180A976B" w14:textId="77777777" w:rsidTr="00C9355F">
        <w:tc>
          <w:tcPr>
            <w:tcW w:w="704" w:type="dxa"/>
          </w:tcPr>
          <w:p w14:paraId="035EE55B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6A917B05" w14:textId="47C08186" w:rsidR="003F29BD" w:rsidRPr="0074398D" w:rsidRDefault="00E55F13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E55F1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The role of social presence on moral decision-making: realistic settings for the understanding of utilitarian and deontological preferences </w:t>
            </w:r>
          </w:p>
        </w:tc>
        <w:tc>
          <w:tcPr>
            <w:tcW w:w="1767" w:type="dxa"/>
          </w:tcPr>
          <w:p w14:paraId="6A295A09" w14:textId="57D152BA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Eva Vives</w:t>
            </w:r>
          </w:p>
        </w:tc>
        <w:tc>
          <w:tcPr>
            <w:tcW w:w="2191" w:type="dxa"/>
          </w:tcPr>
          <w:p w14:paraId="4F7008B3" w14:textId="22E39CBA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MSCA postdoctoral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fellowship</w:t>
            </w:r>
            <w:proofErr w:type="spellEnd"/>
          </w:p>
        </w:tc>
      </w:tr>
      <w:tr w:rsidR="003F29BD" w:rsidRPr="00A363D2" w14:paraId="0EF3B15A" w14:textId="77777777" w:rsidTr="00C9355F">
        <w:tc>
          <w:tcPr>
            <w:tcW w:w="704" w:type="dxa"/>
          </w:tcPr>
          <w:p w14:paraId="695F95EC" w14:textId="77777777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2022-</w:t>
            </w:r>
          </w:p>
        </w:tc>
        <w:tc>
          <w:tcPr>
            <w:tcW w:w="4394" w:type="dxa"/>
          </w:tcPr>
          <w:p w14:paraId="13076577" w14:textId="1F7A8980" w:rsidR="003F29BD" w:rsidRPr="0000730D" w:rsidRDefault="0000730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00730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Neural underpinnings of prosocial disobedience in a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civilian and a military population</w:t>
            </w:r>
          </w:p>
        </w:tc>
        <w:tc>
          <w:tcPr>
            <w:tcW w:w="1767" w:type="dxa"/>
          </w:tcPr>
          <w:p w14:paraId="1DCC3AD5" w14:textId="3BAC637E" w:rsidR="003F29BD" w:rsidRDefault="003F29BD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Leslie Tricoche</w:t>
            </w:r>
          </w:p>
        </w:tc>
        <w:tc>
          <w:tcPr>
            <w:tcW w:w="2191" w:type="dxa"/>
          </w:tcPr>
          <w:p w14:paraId="3EF9C47C" w14:textId="6AB2C255" w:rsidR="003F29BD" w:rsidRPr="00D22C6E" w:rsidRDefault="008C5B3F" w:rsidP="00C9355F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BOF Starting grant &amp; </w:t>
            </w:r>
            <w:r w:rsidR="003F29BD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ERC Starting Grant DISOBEY</w:t>
            </w:r>
          </w:p>
        </w:tc>
      </w:tr>
    </w:tbl>
    <w:p w14:paraId="26B97103" w14:textId="77777777" w:rsidR="00BC6F6C" w:rsidRPr="00F25573" w:rsidRDefault="00BC6F6C" w:rsidP="00BC6F6C">
      <w:pPr>
        <w:rPr>
          <w:rFonts w:ascii="Aptos Narrow" w:hAnsi="Aptos Narrow"/>
          <w:sz w:val="20"/>
          <w:szCs w:val="20"/>
          <w:lang w:val="en-US"/>
        </w:rPr>
      </w:pPr>
    </w:p>
    <w:p w14:paraId="1AB661F9" w14:textId="3B55514A" w:rsidR="00D12823" w:rsidRPr="00F25573" w:rsidRDefault="00D12823" w:rsidP="00D1282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3"/>
        <w:ind w:right="-375"/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Ph</w:t>
      </w:r>
      <w:r w:rsidR="00E63257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. 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D</w:t>
      </w:r>
      <w:r w:rsidR="00E63257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.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 jur</w:t>
      </w:r>
      <w:r w:rsidR="00955EC3"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>y</w:t>
      </w:r>
      <w:r w:rsidR="009B78EF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  <w:lang w:val="en-US"/>
        </w:rPr>
        <w:t xml:space="preserve"> member</w:t>
      </w:r>
    </w:p>
    <w:p w14:paraId="3EEEEF9F" w14:textId="77777777" w:rsidR="00E63257" w:rsidRDefault="00E63257" w:rsidP="00D12823">
      <w:pPr>
        <w:rPr>
          <w:rFonts w:ascii="Aptos Narrow" w:hAnsi="Aptos Narrow"/>
          <w:spacing w:val="2"/>
          <w:kern w:val="1"/>
          <w:sz w:val="20"/>
          <w:szCs w:val="20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3970"/>
        <w:gridCol w:w="2191"/>
        <w:gridCol w:w="2191"/>
      </w:tblGrid>
      <w:tr w:rsidR="00E63257" w14:paraId="688175F2" w14:textId="56D4BABC" w:rsidTr="00A91B74">
        <w:tc>
          <w:tcPr>
            <w:tcW w:w="704" w:type="dxa"/>
            <w:shd w:val="clear" w:color="auto" w:fill="DEEAF6" w:themeFill="accent1" w:themeFillTint="33"/>
          </w:tcPr>
          <w:p w14:paraId="549DCFE9" w14:textId="7D8E9D20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Year</w:t>
            </w:r>
          </w:p>
        </w:tc>
        <w:tc>
          <w:tcPr>
            <w:tcW w:w="3970" w:type="dxa"/>
            <w:shd w:val="clear" w:color="auto" w:fill="DEEAF6" w:themeFill="accent1" w:themeFillTint="33"/>
          </w:tcPr>
          <w:p w14:paraId="453E1109" w14:textId="0D52B9C7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Ph.D. Thesis’s title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7920559E" w14:textId="79D35F56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Name</w:t>
            </w:r>
          </w:p>
        </w:tc>
        <w:tc>
          <w:tcPr>
            <w:tcW w:w="2191" w:type="dxa"/>
            <w:shd w:val="clear" w:color="auto" w:fill="DEEAF6" w:themeFill="accent1" w:themeFillTint="33"/>
          </w:tcPr>
          <w:p w14:paraId="3A0C9B82" w14:textId="217164D2" w:rsidR="00E63257" w:rsidRPr="00A91B74" w:rsidRDefault="00E63257" w:rsidP="00A91B74">
            <w:pPr>
              <w:jc w:val="center"/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</w:pPr>
            <w:r w:rsidRPr="00A91B74">
              <w:rPr>
                <w:rFonts w:ascii="Aptos Narrow" w:hAnsi="Aptos Narrow"/>
                <w:b/>
                <w:bCs/>
                <w:spacing w:val="2"/>
                <w:kern w:val="1"/>
                <w:sz w:val="20"/>
                <w:szCs w:val="20"/>
                <w:lang w:val="en-US"/>
              </w:rPr>
              <w:t>Institution</w:t>
            </w:r>
          </w:p>
        </w:tc>
      </w:tr>
      <w:tr w:rsidR="00F30F43" w14:paraId="2B392ACC" w14:textId="77777777" w:rsidTr="00E63257">
        <w:tc>
          <w:tcPr>
            <w:tcW w:w="704" w:type="dxa"/>
          </w:tcPr>
          <w:p w14:paraId="302C530D" w14:textId="0CB7B86F" w:rsidR="00F30F43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</w:t>
            </w:r>
            <w:r w:rsidR="001E2838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5</w:t>
            </w:r>
          </w:p>
        </w:tc>
        <w:tc>
          <w:tcPr>
            <w:tcW w:w="3970" w:type="dxa"/>
          </w:tcPr>
          <w:p w14:paraId="2F7AF882" w14:textId="2EFCAA67" w:rsidR="00F30F43" w:rsidRPr="00F00DB0" w:rsidRDefault="00F00DB0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00DB0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The Role of Predictive Mechanisms in Individual and Social Agency and their Effect on Perception</w:t>
            </w:r>
          </w:p>
        </w:tc>
        <w:tc>
          <w:tcPr>
            <w:tcW w:w="2191" w:type="dxa"/>
          </w:tcPr>
          <w:p w14:paraId="1B9C6474" w14:textId="433C6109" w:rsidR="00F30F43" w:rsidRPr="005A4CCB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F30F4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Alexis Le </w:t>
            </w:r>
            <w:proofErr w:type="spellStart"/>
            <w:r w:rsidRPr="00F30F4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Besnerais</w:t>
            </w:r>
            <w:proofErr w:type="spellEnd"/>
          </w:p>
        </w:tc>
        <w:tc>
          <w:tcPr>
            <w:tcW w:w="2191" w:type="dxa"/>
          </w:tcPr>
          <w:p w14:paraId="59C665B8" w14:textId="0CC9DA64" w:rsidR="00F30F43" w:rsidRPr="00F25573" w:rsidRDefault="00F30F43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  <w:tr w:rsidR="00E63257" w14:paraId="1E04E807" w14:textId="10B6A292" w:rsidTr="00E63257">
        <w:tc>
          <w:tcPr>
            <w:tcW w:w="704" w:type="dxa"/>
          </w:tcPr>
          <w:p w14:paraId="4996C62A" w14:textId="4C9969BE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</w:p>
        </w:tc>
        <w:tc>
          <w:tcPr>
            <w:tcW w:w="3970" w:type="dxa"/>
          </w:tcPr>
          <w:p w14:paraId="383D1FC3" w14:textId="7589210E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M</w:t>
            </w: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ind the others: an electrophysiological investigation of the psychosocial stress response</w:t>
            </w:r>
          </w:p>
        </w:tc>
        <w:tc>
          <w:tcPr>
            <w:tcW w:w="2191" w:type="dxa"/>
          </w:tcPr>
          <w:p w14:paraId="1BF841E6" w14:textId="4EA62AFB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Gert </w:t>
            </w:r>
            <w:proofErr w:type="spellStart"/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Vanhollebeke</w:t>
            </w:r>
            <w:proofErr w:type="spellEnd"/>
          </w:p>
        </w:tc>
        <w:tc>
          <w:tcPr>
            <w:tcW w:w="2191" w:type="dxa"/>
          </w:tcPr>
          <w:p w14:paraId="4987746F" w14:textId="79619E48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Ghent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University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Belgium</w:t>
            </w:r>
            <w:proofErr w:type="spellEnd"/>
          </w:p>
        </w:tc>
      </w:tr>
      <w:tr w:rsidR="00E63257" w:rsidRPr="00A363D2" w14:paraId="61FE0FCA" w14:textId="6C8AA568" w:rsidTr="00E63257">
        <w:tc>
          <w:tcPr>
            <w:tcW w:w="704" w:type="dxa"/>
          </w:tcPr>
          <w:p w14:paraId="3D46155B" w14:textId="3F037AF9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2024</w:t>
            </w:r>
          </w:p>
        </w:tc>
        <w:tc>
          <w:tcPr>
            <w:tcW w:w="3970" w:type="dxa"/>
          </w:tcPr>
          <w:p w14:paraId="44AE2278" w14:textId="2A5518EF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Estimation of EEG/MEG source activity and connectivity biomarkers for cognitive aging</w:t>
            </w:r>
          </w:p>
        </w:tc>
        <w:tc>
          <w:tcPr>
            <w:tcW w:w="2191" w:type="dxa"/>
          </w:tcPr>
          <w:p w14:paraId="676D2A56" w14:textId="0A907851" w:rsidR="00E63257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Mayrim</w:t>
            </w:r>
            <w:proofErr w:type="spellEnd"/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Vega Hernández</w:t>
            </w:r>
          </w:p>
        </w:tc>
        <w:tc>
          <w:tcPr>
            <w:tcW w:w="2191" w:type="dxa"/>
          </w:tcPr>
          <w:p w14:paraId="1DF873E1" w14:textId="37FB4346" w:rsidR="00E63257" w:rsidRDefault="00AF5B20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Ghent University, Belgium</w:t>
            </w: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+ </w:t>
            </w:r>
            <w:r w:rsidR="00E63257"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Havana University of Medical Science</w:t>
            </w:r>
            <w:r w:rsidR="00E6325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, Cuba</w:t>
            </w:r>
          </w:p>
        </w:tc>
      </w:tr>
      <w:tr w:rsidR="00E63257" w:rsidRPr="00E63257" w14:paraId="35AD8EF7" w14:textId="77777777" w:rsidTr="00E63257">
        <w:tc>
          <w:tcPr>
            <w:tcW w:w="704" w:type="dxa"/>
          </w:tcPr>
          <w:p w14:paraId="035A451F" w14:textId="2037F3D6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2023</w:t>
            </w:r>
          </w:p>
        </w:tc>
        <w:tc>
          <w:tcPr>
            <w:tcW w:w="3970" w:type="dxa"/>
          </w:tcPr>
          <w:p w14:paraId="391A5608" w14:textId="03D3BBD7" w:rsidR="00E63257" w:rsidRPr="005A4CCB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Intelligence Artificielle (IA) et transparence :</w:t>
            </w: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br/>
              <w:t>prédictibilité, sentiment de contrôle et confiance</w:t>
            </w:r>
          </w:p>
        </w:tc>
        <w:tc>
          <w:tcPr>
            <w:tcW w:w="2191" w:type="dxa"/>
          </w:tcPr>
          <w:p w14:paraId="42634B58" w14:textId="127DB2CD" w:rsidR="00E63257" w:rsidRPr="005A4CCB" w:rsidRDefault="005A4CC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Marine </w:t>
            </w:r>
            <w:proofErr w:type="spellStart"/>
            <w:r w:rsidR="008E328D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P</w:t>
            </w:r>
            <w:r w:rsidR="008E328D" w:rsidRPr="005A4CC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agliari</w:t>
            </w:r>
            <w:proofErr w:type="spellEnd"/>
          </w:p>
        </w:tc>
        <w:tc>
          <w:tcPr>
            <w:tcW w:w="2191" w:type="dxa"/>
          </w:tcPr>
          <w:p w14:paraId="764E5205" w14:textId="21333170" w:rsidR="00E63257" w:rsidRP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  <w:tr w:rsidR="00E63257" w14:paraId="5B4C69C8" w14:textId="77777777" w:rsidTr="00E63257">
        <w:tc>
          <w:tcPr>
            <w:tcW w:w="704" w:type="dxa"/>
          </w:tcPr>
          <w:p w14:paraId="216A0C24" w14:textId="0CA7EE04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7C608329" w14:textId="590499CF" w:rsidR="00E63257" w:rsidRDefault="001F576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Action execution and observation in</w:t>
            </w: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br/>
              <w:t>macaque monkeys: towards social</w:t>
            </w: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br/>
              <w:t>systems neuroscience</w:t>
            </w:r>
          </w:p>
        </w:tc>
        <w:tc>
          <w:tcPr>
            <w:tcW w:w="2191" w:type="dxa"/>
          </w:tcPr>
          <w:p w14:paraId="1D94C40B" w14:textId="6483DC47" w:rsidR="00E63257" w:rsidRDefault="004D0AB1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D0AB1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Ding Cui</w:t>
            </w:r>
          </w:p>
        </w:tc>
        <w:tc>
          <w:tcPr>
            <w:tcW w:w="2191" w:type="dxa"/>
          </w:tcPr>
          <w:p w14:paraId="6F318F1E" w14:textId="3DF5D186" w:rsidR="00E63257" w:rsidRDefault="00D22C6E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Katholieke</w:t>
            </w:r>
            <w:proofErr w:type="spellEnd"/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Universiteit</w:t>
            </w:r>
            <w:proofErr w:type="spellEnd"/>
            <w:r w:rsidRPr="00D22C6E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Leuven</w:t>
            </w:r>
            <w:r w:rsidR="00E63257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, Belgium</w:t>
            </w:r>
          </w:p>
        </w:tc>
      </w:tr>
      <w:tr w:rsidR="00E63257" w14:paraId="45C47ED4" w14:textId="77777777" w:rsidTr="00E63257">
        <w:tc>
          <w:tcPr>
            <w:tcW w:w="704" w:type="dxa"/>
          </w:tcPr>
          <w:p w14:paraId="5E526B07" w14:textId="59118B7A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5D432ABF" w14:textId="77777777" w:rsidR="001F576B" w:rsidRPr="001F576B" w:rsidRDefault="001F576B" w:rsidP="001F576B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Making diversity work by applying procedural fairness in ethnic-cultural issues: Explanatory processes, majority perspectives and pitfalls. </w:t>
            </w:r>
          </w:p>
          <w:p w14:paraId="1AE0C875" w14:textId="77777777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2191" w:type="dxa"/>
          </w:tcPr>
          <w:p w14:paraId="3C76ECF9" w14:textId="474FB176" w:rsidR="00E63257" w:rsidRPr="004D0AB1" w:rsidRDefault="001F576B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Kim </w:t>
            </w:r>
            <w:proofErr w:type="spellStart"/>
            <w:r w:rsidRPr="001F576B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Dierckx</w:t>
            </w:r>
            <w:proofErr w:type="spellEnd"/>
          </w:p>
        </w:tc>
        <w:tc>
          <w:tcPr>
            <w:tcW w:w="2191" w:type="dxa"/>
          </w:tcPr>
          <w:p w14:paraId="396DD656" w14:textId="78881224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Ghent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University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Belgium</w:t>
            </w:r>
            <w:proofErr w:type="spellEnd"/>
          </w:p>
        </w:tc>
      </w:tr>
      <w:tr w:rsidR="00E63257" w14:paraId="2FB7D5B4" w14:textId="77777777" w:rsidTr="00E63257">
        <w:tc>
          <w:tcPr>
            <w:tcW w:w="704" w:type="dxa"/>
          </w:tcPr>
          <w:p w14:paraId="5FE464C4" w14:textId="7BF57248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57FAA505" w14:textId="69742EBA" w:rsidR="00E63257" w:rsidRPr="004D0AB1" w:rsidRDefault="001C718A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4D0AB1"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Vicarious Sense of Agency in Human-Robot Interaction</w:t>
            </w:r>
          </w:p>
        </w:tc>
        <w:tc>
          <w:tcPr>
            <w:tcW w:w="2191" w:type="dxa"/>
          </w:tcPr>
          <w:p w14:paraId="45998749" w14:textId="5923CD0F" w:rsidR="00E63257" w:rsidRDefault="001C718A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 xml:space="preserve">Cecilia </w:t>
            </w:r>
            <w:proofErr w:type="spellStart"/>
            <w:r w:rsidRPr="001C718A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Roselli</w:t>
            </w:r>
            <w:proofErr w:type="spellEnd"/>
          </w:p>
        </w:tc>
        <w:tc>
          <w:tcPr>
            <w:tcW w:w="2191" w:type="dxa"/>
          </w:tcPr>
          <w:p w14:paraId="2DE7C686" w14:textId="60AF66CC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Istituto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Italiano di </w:t>
            </w: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Tecnologia</w:t>
            </w:r>
            <w:proofErr w:type="spellEnd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Italy</w:t>
            </w:r>
            <w:proofErr w:type="spellEnd"/>
          </w:p>
        </w:tc>
      </w:tr>
      <w:tr w:rsidR="00E63257" w:rsidRPr="00E63257" w14:paraId="7B93DF84" w14:textId="77777777" w:rsidTr="00E63257">
        <w:tc>
          <w:tcPr>
            <w:tcW w:w="704" w:type="dxa"/>
          </w:tcPr>
          <w:p w14:paraId="3A8E17C2" w14:textId="2DDB4265" w:rsid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  <w:t>2022</w:t>
            </w:r>
          </w:p>
        </w:tc>
        <w:tc>
          <w:tcPr>
            <w:tcW w:w="3970" w:type="dxa"/>
          </w:tcPr>
          <w:p w14:paraId="34404879" w14:textId="77777777" w:rsidR="00D84D82" w:rsidRPr="00D84D82" w:rsidRDefault="00D84D82" w:rsidP="00D84D82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L'incertitude et la machine : la </w:t>
            </w:r>
            <w:proofErr w:type="spellStart"/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métacognition</w:t>
            </w:r>
            <w:proofErr w:type="spellEnd"/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comme nouveau format d'explication des interactions </w:t>
            </w:r>
            <w:proofErr w:type="spellStart"/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humain-système</w:t>
            </w:r>
            <w:proofErr w:type="spellEnd"/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</w:t>
            </w:r>
          </w:p>
          <w:p w14:paraId="78323E3F" w14:textId="77777777" w:rsidR="00E63257" w:rsidRPr="00D84D82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</w:p>
        </w:tc>
        <w:tc>
          <w:tcPr>
            <w:tcW w:w="2191" w:type="dxa"/>
          </w:tcPr>
          <w:p w14:paraId="3A8AEFBF" w14:textId="7F34B58A" w:rsidR="00E63257" w:rsidRDefault="00D84D82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  <w:lang w:val="en-US"/>
              </w:rPr>
            </w:pPr>
            <w:r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 xml:space="preserve">Quentin </w:t>
            </w:r>
            <w:proofErr w:type="spellStart"/>
            <w:r w:rsidR="008E328D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V</w:t>
            </w:r>
            <w:r w:rsidR="008E328D" w:rsidRPr="00D84D82">
              <w:rPr>
                <w:rFonts w:ascii="Aptos Narrow" w:hAnsi="Aptos Narrow"/>
                <w:spacing w:val="2"/>
                <w:kern w:val="1"/>
                <w:sz w:val="20"/>
                <w:szCs w:val="20"/>
                <w:lang w:val="fr-FR"/>
              </w:rPr>
              <w:t>antrepotte</w:t>
            </w:r>
            <w:proofErr w:type="spellEnd"/>
          </w:p>
        </w:tc>
        <w:tc>
          <w:tcPr>
            <w:tcW w:w="2191" w:type="dxa"/>
          </w:tcPr>
          <w:p w14:paraId="7F1C4BC6" w14:textId="3A097388" w:rsidR="00E63257" w:rsidRPr="00E63257" w:rsidRDefault="00E63257" w:rsidP="00D12823">
            <w:pP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</w:pPr>
            <w:proofErr w:type="spellStart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Onera</w:t>
            </w:r>
            <w:proofErr w:type="spellEnd"/>
            <w:r w:rsidRPr="00F25573"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 xml:space="preserve"> (Office national d'études et de recherches aérospatiales)</w:t>
            </w:r>
            <w:r>
              <w:rPr>
                <w:rFonts w:ascii="Aptos Narrow" w:hAnsi="Aptos Narrow"/>
                <w:spacing w:val="2"/>
                <w:kern w:val="1"/>
                <w:sz w:val="20"/>
                <w:szCs w:val="20"/>
              </w:rPr>
              <w:t>, France</w:t>
            </w:r>
          </w:p>
        </w:tc>
      </w:tr>
    </w:tbl>
    <w:p w14:paraId="6DBE4117" w14:textId="77777777" w:rsidR="00D12823" w:rsidRPr="00F25573" w:rsidRDefault="00D12823" w:rsidP="00D12823">
      <w:pPr>
        <w:rPr>
          <w:rFonts w:ascii="Aptos Narrow" w:hAnsi="Aptos Narrow"/>
          <w:sz w:val="20"/>
          <w:szCs w:val="20"/>
        </w:rPr>
      </w:pPr>
    </w:p>
    <w:p w14:paraId="560C35F6" w14:textId="77777777" w:rsidR="00AC6693" w:rsidRPr="00F25573" w:rsidRDefault="00AC6693" w:rsidP="00CB20D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37"/>
        <w:ind w:right="-375"/>
        <w:rPr>
          <w:rFonts w:ascii="Aptos Narrow" w:hAnsi="Aptos Narrow"/>
          <w:color w:val="4472C4" w:themeColor="accent5"/>
          <w:kern w:val="1"/>
          <w:sz w:val="20"/>
          <w:szCs w:val="20"/>
        </w:rPr>
      </w:pP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N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TUT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ONA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</w:rPr>
        <w:t>L</w:t>
      </w:r>
      <w:r w:rsidRPr="00F25573">
        <w:rPr>
          <w:rFonts w:ascii="Aptos Narrow" w:hAnsi="Aptos Narrow"/>
          <w:b/>
          <w:bCs/>
          <w:color w:val="4472C4" w:themeColor="accent5"/>
          <w:spacing w:val="39"/>
          <w:kern w:val="1"/>
          <w:sz w:val="20"/>
          <w:szCs w:val="20"/>
        </w:rPr>
        <w:t xml:space="preserve"> 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RE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SP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ON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SI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B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L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T</w:t>
      </w:r>
      <w:r w:rsidRPr="00F25573">
        <w:rPr>
          <w:rFonts w:ascii="Aptos Narrow" w:hAnsi="Aptos Narrow"/>
          <w:b/>
          <w:bCs/>
          <w:color w:val="4472C4" w:themeColor="accent5"/>
          <w:spacing w:val="2"/>
          <w:kern w:val="1"/>
          <w:sz w:val="20"/>
          <w:szCs w:val="20"/>
        </w:rPr>
        <w:t>I</w:t>
      </w:r>
      <w:r w:rsidRPr="00F25573">
        <w:rPr>
          <w:rFonts w:ascii="Aptos Narrow" w:hAnsi="Aptos Narrow"/>
          <w:b/>
          <w:bCs/>
          <w:color w:val="4472C4" w:themeColor="accent5"/>
          <w:spacing w:val="3"/>
          <w:kern w:val="1"/>
          <w:sz w:val="20"/>
          <w:szCs w:val="20"/>
        </w:rPr>
        <w:t>E</w:t>
      </w:r>
      <w:r w:rsidRPr="00F25573">
        <w:rPr>
          <w:rFonts w:ascii="Aptos Narrow" w:hAnsi="Aptos Narrow"/>
          <w:b/>
          <w:bCs/>
          <w:color w:val="4472C4" w:themeColor="accent5"/>
          <w:kern w:val="1"/>
          <w:sz w:val="20"/>
          <w:szCs w:val="20"/>
        </w:rPr>
        <w:t xml:space="preserve">S </w:t>
      </w:r>
    </w:p>
    <w:p w14:paraId="23678B58" w14:textId="780A8F83" w:rsidR="00291C65" w:rsidRPr="00F25573" w:rsidRDefault="00291C65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2021 - </w:t>
      </w:r>
      <w:proofErr w:type="spellStart"/>
      <w:r w:rsidRPr="00F25573">
        <w:rPr>
          <w:rFonts w:ascii="Aptos Narrow" w:hAnsi="Aptos Narrow"/>
          <w:spacing w:val="2"/>
          <w:kern w:val="1"/>
          <w:sz w:val="20"/>
          <w:szCs w:val="20"/>
        </w:rPr>
        <w:t>present</w:t>
      </w:r>
      <w:proofErr w:type="spellEnd"/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</w:r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 xml:space="preserve">Effective </w:t>
      </w:r>
      <w:proofErr w:type="spellStart"/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>member</w:t>
      </w:r>
      <w:proofErr w:type="spellEnd"/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 xml:space="preserve"> of the commission for Internationalisation, </w:t>
      </w:r>
      <w:proofErr w:type="spellStart"/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>Ghent</w:t>
      </w:r>
      <w:proofErr w:type="spellEnd"/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 xml:space="preserve"> </w:t>
      </w:r>
      <w:proofErr w:type="spellStart"/>
      <w:r w:rsidRPr="00F25573">
        <w:rPr>
          <w:rFonts w:ascii="Aptos Narrow" w:hAnsi="Aptos Narrow"/>
          <w:bCs/>
          <w:spacing w:val="2"/>
          <w:kern w:val="1"/>
          <w:sz w:val="20"/>
          <w:szCs w:val="20"/>
        </w:rPr>
        <w:t>University</w:t>
      </w:r>
      <w:proofErr w:type="spellEnd"/>
    </w:p>
    <w:p w14:paraId="0052E7D3" w14:textId="1CBA288C" w:rsidR="00C33C9A" w:rsidRPr="00F25573" w:rsidRDefault="00C33C9A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2019 </w:t>
      </w:r>
      <w:r w:rsidR="00AA179D">
        <w:rPr>
          <w:rFonts w:ascii="Aptos Narrow" w:hAnsi="Aptos Narrow"/>
          <w:spacing w:val="2"/>
          <w:kern w:val="1"/>
          <w:sz w:val="20"/>
          <w:szCs w:val="20"/>
        </w:rPr>
        <w:t>-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</w:t>
      </w:r>
      <w:r w:rsidR="00291C65" w:rsidRPr="00F25573">
        <w:rPr>
          <w:rFonts w:ascii="Aptos Narrow" w:hAnsi="Aptos Narrow"/>
          <w:spacing w:val="2"/>
          <w:kern w:val="1"/>
          <w:sz w:val="20"/>
          <w:szCs w:val="20"/>
        </w:rPr>
        <w:t>2021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  <w:t xml:space="preserve">Effective </w:t>
      </w:r>
      <w:proofErr w:type="spellStart"/>
      <w:r w:rsidRPr="00F25573">
        <w:rPr>
          <w:rFonts w:ascii="Aptos Narrow" w:hAnsi="Aptos Narrow"/>
          <w:spacing w:val="2"/>
          <w:kern w:val="1"/>
          <w:sz w:val="20"/>
          <w:szCs w:val="20"/>
        </w:rPr>
        <w:t>member</w:t>
      </w:r>
      <w:proofErr w:type="spellEnd"/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of the “Journée et accu</w:t>
      </w:r>
      <w:r w:rsidR="00596A9F" w:rsidRPr="00F25573">
        <w:rPr>
          <w:rFonts w:ascii="Aptos Narrow" w:hAnsi="Aptos Narrow"/>
          <w:spacing w:val="2"/>
          <w:kern w:val="1"/>
          <w:sz w:val="20"/>
          <w:szCs w:val="20"/>
        </w:rPr>
        <w:t>e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>il des étudiants”, ULB</w:t>
      </w:r>
    </w:p>
    <w:p w14:paraId="2D7F0612" w14:textId="136F37FA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8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- </w:t>
      </w:r>
      <w:r w:rsidR="007734AF"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>2019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spacing w:val="2"/>
          <w:kern w:val="1"/>
          <w:sz w:val="20"/>
          <w:szCs w:val="20"/>
          <w:lang w:val="en-US"/>
        </w:rPr>
        <w:t>Invited Member for the ‘Group for Scientific Policy’, Objectif Recherche ASBL</w:t>
      </w:r>
    </w:p>
    <w:p w14:paraId="7D18A2FF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6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</w:t>
      </w:r>
      <w:r w:rsidRPr="00F25573">
        <w:rPr>
          <w:rFonts w:ascii="Aptos Narrow" w:hAnsi="Aptos Narrow"/>
          <w:spacing w:val="-44"/>
          <w:kern w:val="1"/>
          <w:sz w:val="20"/>
          <w:szCs w:val="20"/>
          <w:lang w:val="en-US"/>
        </w:rPr>
        <w:t>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spacing w:val="3"/>
          <w:kern w:val="1"/>
          <w:sz w:val="20"/>
          <w:szCs w:val="20"/>
          <w:lang w:val="en-US"/>
        </w:rPr>
        <w:t>Elected member of the Deontology and Integrity Research Council</w:t>
      </w:r>
      <w:r w:rsidRPr="00F25573">
        <w:rPr>
          <w:rFonts w:ascii="Aptos Narrow" w:hAnsi="Aptos Narrow"/>
          <w:spacing w:val="3"/>
          <w:kern w:val="1"/>
          <w:sz w:val="20"/>
          <w:szCs w:val="20"/>
          <w:lang w:val="en-US"/>
        </w:rPr>
        <w:t>, ULB, Belgium</w:t>
      </w:r>
    </w:p>
    <w:p w14:paraId="35321543" w14:textId="67492383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effective scientific member of the Administration Council,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5D66724C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Academic Council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3E3BA7F9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Council for Studies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11A7D78C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2014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Council for International Relation of the University,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6F04D266" w14:textId="77777777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2013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representative of the scientific body at the Administration Council of the Faculty of 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lastRenderedPageBreak/>
        <w:t xml:space="preserve">psychology,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06696072" w14:textId="50F1FC02" w:rsidR="00C33C9A" w:rsidRPr="00F25573" w:rsidRDefault="00C33C9A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spacing w:val="2"/>
          <w:kern w:val="1"/>
          <w:sz w:val="20"/>
          <w:szCs w:val="20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</w:rPr>
        <w:t>2013 – 2017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ab/>
        <w:t xml:space="preserve">Effective </w:t>
      </w:r>
      <w:proofErr w:type="spellStart"/>
      <w:r w:rsidRPr="00F25573">
        <w:rPr>
          <w:rFonts w:ascii="Aptos Narrow" w:hAnsi="Aptos Narrow"/>
          <w:spacing w:val="2"/>
          <w:kern w:val="1"/>
          <w:sz w:val="20"/>
          <w:szCs w:val="20"/>
        </w:rPr>
        <w:t>member</w:t>
      </w:r>
      <w:proofErr w:type="spellEnd"/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of the “Journée et </w:t>
      </w:r>
      <w:r w:rsidR="00F70AD0" w:rsidRPr="00F25573">
        <w:rPr>
          <w:rFonts w:ascii="Aptos Narrow" w:hAnsi="Aptos Narrow"/>
          <w:spacing w:val="2"/>
          <w:kern w:val="1"/>
          <w:sz w:val="20"/>
          <w:szCs w:val="20"/>
        </w:rPr>
        <w:t>accueil</w:t>
      </w:r>
      <w:r w:rsidRPr="00F25573">
        <w:rPr>
          <w:rFonts w:ascii="Aptos Narrow" w:hAnsi="Aptos Narrow"/>
          <w:spacing w:val="2"/>
          <w:kern w:val="1"/>
          <w:sz w:val="20"/>
          <w:szCs w:val="20"/>
        </w:rPr>
        <w:t xml:space="preserve"> des étudiants”, ULB</w:t>
      </w:r>
    </w:p>
    <w:p w14:paraId="27088A44" w14:textId="77777777" w:rsidR="00AC6693" w:rsidRPr="00F25573" w:rsidRDefault="00AC6693" w:rsidP="00726879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right="-375"/>
        <w:rPr>
          <w:rFonts w:ascii="Aptos Narrow" w:hAnsi="Aptos Narrow"/>
          <w:color w:val="000000" w:themeColor="text1"/>
          <w:sz w:val="20"/>
          <w:szCs w:val="20"/>
          <w:lang w:val="en-US"/>
        </w:rPr>
      </w:pP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2013</w:t>
      </w:r>
      <w:r w:rsidRPr="00F25573">
        <w:rPr>
          <w:rFonts w:ascii="Aptos Narrow" w:hAnsi="Aptos Narrow"/>
          <w:spacing w:val="13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–</w:t>
      </w:r>
      <w:r w:rsidRPr="00F25573">
        <w:rPr>
          <w:rFonts w:ascii="Aptos Narrow" w:hAnsi="Aptos Narrow"/>
          <w:spacing w:val="7"/>
          <w:kern w:val="1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pacing w:val="2"/>
          <w:kern w:val="1"/>
          <w:sz w:val="20"/>
          <w:szCs w:val="20"/>
          <w:lang w:val="en-US"/>
        </w:rPr>
        <w:t>20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>17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Effective member of the Ethics committee for Psychology,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0DAD2C3F" w14:textId="3FF2F90C" w:rsidR="00AC6693" w:rsidRPr="00F25573" w:rsidRDefault="00AC6693" w:rsidP="002B24A7">
      <w:pPr>
        <w:widowControl w:val="0"/>
        <w:tabs>
          <w:tab w:val="left" w:pos="1418"/>
        </w:tabs>
        <w:autoSpaceDE w:val="0"/>
        <w:autoSpaceDN w:val="0"/>
        <w:adjustRightInd w:val="0"/>
        <w:spacing w:before="13"/>
        <w:ind w:left="1416" w:right="-375" w:hanging="1416"/>
        <w:rPr>
          <w:rFonts w:ascii="Aptos Narrow" w:hAnsi="Aptos Narrow"/>
          <w:kern w:val="1"/>
          <w:sz w:val="20"/>
          <w:szCs w:val="20"/>
          <w:lang w:val="en-US"/>
        </w:rPr>
      </w:pPr>
      <w:r w:rsidRPr="00F25573">
        <w:rPr>
          <w:rFonts w:ascii="Aptos Narrow" w:hAnsi="Aptos Narrow"/>
          <w:kern w:val="1"/>
          <w:sz w:val="20"/>
          <w:szCs w:val="20"/>
          <w:lang w:val="en-US"/>
        </w:rPr>
        <w:t>2009 - 2011</w:t>
      </w:r>
      <w:r w:rsidRPr="00F25573">
        <w:rPr>
          <w:rFonts w:ascii="Aptos Narrow" w:hAnsi="Aptos Narrow"/>
          <w:kern w:val="1"/>
          <w:sz w:val="20"/>
          <w:szCs w:val="20"/>
          <w:lang w:val="en-US"/>
        </w:rPr>
        <w:tab/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Elected effective Student member of the </w:t>
      </w:r>
      <w:r w:rsidR="00DB6DD0"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>Faculty of Psychology and Educational Sciences</w:t>
      </w:r>
      <w:r w:rsidRPr="00F25573">
        <w:rPr>
          <w:rFonts w:ascii="Aptos Narrow" w:hAnsi="Aptos Narrow"/>
          <w:bCs/>
          <w:color w:val="000000" w:themeColor="text1"/>
          <w:sz w:val="20"/>
          <w:szCs w:val="20"/>
          <w:lang w:val="en-US"/>
        </w:rPr>
        <w:t xml:space="preserve">, </w:t>
      </w:r>
      <w:r w:rsidRPr="00F25573">
        <w:rPr>
          <w:rFonts w:ascii="Aptos Narrow" w:hAnsi="Aptos Narrow"/>
          <w:color w:val="000000" w:themeColor="text1"/>
          <w:sz w:val="20"/>
          <w:szCs w:val="20"/>
          <w:lang w:val="en-US"/>
        </w:rPr>
        <w:t>ULB</w:t>
      </w:r>
    </w:p>
    <w:p w14:paraId="71CDB774" w14:textId="77777777" w:rsidR="00CB20D0" w:rsidRDefault="00CB20D0">
      <w:pPr>
        <w:rPr>
          <w:rFonts w:ascii="Aptos Narrow" w:hAnsi="Aptos Narrow"/>
          <w:sz w:val="20"/>
          <w:szCs w:val="20"/>
          <w:lang w:val="en-US"/>
        </w:rPr>
      </w:pPr>
    </w:p>
    <w:p w14:paraId="07EF4FD5" w14:textId="77777777" w:rsidR="00EB6C5E" w:rsidRPr="00F25573" w:rsidRDefault="00EB6C5E">
      <w:pPr>
        <w:rPr>
          <w:rFonts w:ascii="Aptos Narrow" w:hAnsi="Aptos Narrow"/>
          <w:sz w:val="20"/>
          <w:szCs w:val="20"/>
          <w:lang w:val="en-US"/>
        </w:rPr>
      </w:pPr>
    </w:p>
    <w:p w14:paraId="7C03E176" w14:textId="490D0F10" w:rsidR="00CB20D0" w:rsidRPr="00F25573" w:rsidRDefault="00E253A7" w:rsidP="00CB20D0">
      <w:pPr>
        <w:pBdr>
          <w:bottom w:val="single" w:sz="4" w:space="1" w:color="auto"/>
        </w:pBdr>
        <w:rPr>
          <w:rFonts w:ascii="Aptos Narrow" w:hAnsi="Aptos Narrow"/>
          <w:b/>
          <w:color w:val="4472C4" w:themeColor="accent5"/>
          <w:sz w:val="20"/>
          <w:szCs w:val="20"/>
          <w:lang w:val="en-US"/>
        </w:rPr>
      </w:pPr>
      <w:r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TEA</w:t>
      </w:r>
      <w:r w:rsidR="00CB20D0" w:rsidRPr="00F25573">
        <w:rPr>
          <w:rFonts w:ascii="Aptos Narrow" w:hAnsi="Aptos Narrow"/>
          <w:b/>
          <w:color w:val="4472C4" w:themeColor="accent5"/>
          <w:sz w:val="20"/>
          <w:szCs w:val="20"/>
          <w:lang w:val="en-US"/>
        </w:rPr>
        <w:t>CHING ACTIVITIES</w:t>
      </w:r>
    </w:p>
    <w:p w14:paraId="2ACB2683" w14:textId="438400C0" w:rsidR="00EB1907" w:rsidRPr="00F25573" w:rsidRDefault="00EB1907" w:rsidP="00EB1907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>202</w:t>
      </w:r>
      <w:r w:rsidR="00DB1CCA" w:rsidRPr="00F25573">
        <w:rPr>
          <w:rFonts w:ascii="Aptos Narrow" w:hAnsi="Aptos Narrow"/>
          <w:sz w:val="20"/>
          <w:szCs w:val="20"/>
          <w:lang w:val="en-US"/>
        </w:rPr>
        <w:t>3</w:t>
      </w:r>
      <w:r w:rsidR="0000579D">
        <w:rPr>
          <w:rFonts w:ascii="Aptos Narrow" w:hAnsi="Aptos Narrow"/>
          <w:sz w:val="20"/>
          <w:szCs w:val="20"/>
          <w:lang w:val="en-US"/>
        </w:rPr>
        <w:t xml:space="preserve"> </w:t>
      </w:r>
      <w:r w:rsidRPr="00F25573">
        <w:rPr>
          <w:rFonts w:ascii="Aptos Narrow" w:hAnsi="Aptos Narrow"/>
          <w:sz w:val="20"/>
          <w:szCs w:val="20"/>
          <w:lang w:val="en-US"/>
        </w:rPr>
        <w:t>-</w:t>
      </w:r>
      <w:r w:rsidR="0000579D">
        <w:rPr>
          <w:rFonts w:ascii="Aptos Narrow" w:hAnsi="Aptos Narrow"/>
          <w:sz w:val="20"/>
          <w:szCs w:val="20"/>
          <w:lang w:val="en-US"/>
        </w:rPr>
        <w:t xml:space="preserve"> present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 </w:t>
      </w:r>
      <w:r w:rsidR="00BF3288" w:rsidRPr="00F25573">
        <w:rPr>
          <w:rFonts w:ascii="Aptos Narrow" w:hAnsi="Aptos Narrow"/>
          <w:sz w:val="20"/>
          <w:szCs w:val="20"/>
          <w:lang w:val="en-US"/>
        </w:rPr>
        <w:t xml:space="preserve">     </w:t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lecturer</w:t>
      </w:r>
      <w:r w:rsidRPr="00F25573">
        <w:rPr>
          <w:rFonts w:ascii="Aptos Narrow" w:hAnsi="Aptos Narrow"/>
          <w:sz w:val="20"/>
          <w:szCs w:val="20"/>
          <w:lang w:val="en-US"/>
        </w:rPr>
        <w:t>, Université libre de Bruxelles, Faculty of Law and Criminology</w:t>
      </w:r>
    </w:p>
    <w:p w14:paraId="4E91351F" w14:textId="4F99FEC7" w:rsidR="00EB1907" w:rsidRPr="00F25573" w:rsidRDefault="00EB1907" w:rsidP="00EB1907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Introduction to Psychology (BA1)</w:t>
      </w:r>
    </w:p>
    <w:p w14:paraId="3F362A35" w14:textId="56F5E434" w:rsidR="00EB1907" w:rsidRPr="00F25573" w:rsidRDefault="00EB1907" w:rsidP="00EB1907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</w:t>
      </w:r>
      <w:r w:rsidR="00E5358D">
        <w:rPr>
          <w:rFonts w:ascii="Aptos Narrow" w:hAnsi="Aptos Narrow"/>
          <w:sz w:val="20"/>
          <w:szCs w:val="20"/>
          <w:lang w:val="en-US"/>
        </w:rPr>
        <w:t>16-</w:t>
      </w:r>
      <w:r w:rsidR="004C6C7C" w:rsidRPr="00F25573">
        <w:rPr>
          <w:rFonts w:ascii="Aptos Narrow" w:hAnsi="Aptos Narrow"/>
          <w:sz w:val="20"/>
          <w:szCs w:val="20"/>
          <w:lang w:val="en-US"/>
        </w:rPr>
        <w:t>30</w:t>
      </w:r>
      <w:r w:rsidRPr="00F25573">
        <w:rPr>
          <w:rFonts w:ascii="Aptos Narrow" w:hAnsi="Aptos Narrow"/>
          <w:sz w:val="20"/>
          <w:szCs w:val="20"/>
          <w:lang w:val="en-US"/>
        </w:rPr>
        <w:t>h/year), course and evaluation</w:t>
      </w:r>
    </w:p>
    <w:p w14:paraId="3FF671BB" w14:textId="6BC5698A" w:rsidR="00D572CE" w:rsidRPr="00F25573" w:rsidRDefault="00D572CE" w:rsidP="00D572CE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2022 – present </w:t>
      </w:r>
      <w:r w:rsidR="001E591F">
        <w:rPr>
          <w:rFonts w:ascii="Aptos Narrow" w:hAnsi="Aptos Narrow"/>
          <w:sz w:val="20"/>
          <w:szCs w:val="20"/>
          <w:lang w:val="en-US"/>
        </w:rPr>
        <w:t xml:space="preserve">     </w:t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lecturer</w:t>
      </w:r>
      <w:r w:rsidRPr="00F25573">
        <w:rPr>
          <w:rFonts w:ascii="Aptos Narrow" w:hAnsi="Aptos Narrow"/>
          <w:sz w:val="20"/>
          <w:szCs w:val="20"/>
          <w:lang w:val="en-US"/>
        </w:rPr>
        <w:t>, Ghent University, Faculty of Psychology</w:t>
      </w:r>
    </w:p>
    <w:p w14:paraId="6C75DF82" w14:textId="77777777" w:rsidR="00D572CE" w:rsidRPr="00F25573" w:rsidRDefault="00D572CE" w:rsidP="00D572CE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Cognitive Neuroscience (Master 1)</w:t>
      </w:r>
    </w:p>
    <w:p w14:paraId="0FEE31BA" w14:textId="55446BC3" w:rsidR="00D572CE" w:rsidRPr="00F25573" w:rsidRDefault="00D572CE" w:rsidP="00D572CE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(30h/year), course and evaluation</w:t>
      </w:r>
    </w:p>
    <w:p w14:paraId="78071821" w14:textId="26434B92" w:rsidR="00AA3591" w:rsidRPr="00F25573" w:rsidRDefault="00AA3591" w:rsidP="00AA3591">
      <w:pPr>
        <w:ind w:left="1418" w:hanging="141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2021 – </w:t>
      </w:r>
      <w:r w:rsidR="00170726">
        <w:rPr>
          <w:rFonts w:ascii="Aptos Narrow" w:hAnsi="Aptos Narrow"/>
          <w:sz w:val="20"/>
          <w:szCs w:val="20"/>
          <w:lang w:val="en-US"/>
        </w:rPr>
        <w:t>2023</w:t>
      </w:r>
      <w:r w:rsidR="00170726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Senior co-lecturer</w:t>
      </w:r>
      <w:r w:rsidRPr="00F25573">
        <w:rPr>
          <w:rFonts w:ascii="Aptos Narrow" w:hAnsi="Aptos Narrow"/>
          <w:sz w:val="20"/>
          <w:szCs w:val="20"/>
          <w:lang w:val="en-US"/>
        </w:rPr>
        <w:t>, Ghent University, Faculty of Psychology</w:t>
      </w:r>
    </w:p>
    <w:p w14:paraId="4335ABFD" w14:textId="4FC9CC81" w:rsidR="00AA3591" w:rsidRPr="00F25573" w:rsidRDefault="00AA3591" w:rsidP="00AA3591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Class: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Applied Cognitive Psychology (Master 2)</w:t>
      </w:r>
    </w:p>
    <w:p w14:paraId="2DAD9A59" w14:textId="3A9F1017" w:rsidR="00AA3591" w:rsidRPr="00F25573" w:rsidRDefault="00AA3591" w:rsidP="00AA3591">
      <w:pPr>
        <w:ind w:left="708" w:firstLine="708"/>
        <w:rPr>
          <w:rFonts w:ascii="Aptos Narrow" w:hAnsi="Aptos Narrow"/>
          <w:sz w:val="20"/>
          <w:szCs w:val="20"/>
        </w:rPr>
      </w:pPr>
      <w:proofErr w:type="spellStart"/>
      <w:r w:rsidRPr="00F25573">
        <w:rPr>
          <w:rFonts w:ascii="Aptos Narrow" w:hAnsi="Aptos Narrow"/>
          <w:b/>
          <w:sz w:val="20"/>
          <w:szCs w:val="20"/>
        </w:rPr>
        <w:t>Duties</w:t>
      </w:r>
      <w:proofErr w:type="spellEnd"/>
      <w:r w:rsidRPr="00F25573">
        <w:rPr>
          <w:rFonts w:ascii="Aptos Narrow" w:hAnsi="Aptos Narrow"/>
          <w:b/>
          <w:sz w:val="20"/>
          <w:szCs w:val="20"/>
        </w:rPr>
        <w:t>:</w:t>
      </w:r>
      <w:r w:rsidRPr="00F25573">
        <w:rPr>
          <w:rFonts w:ascii="Aptos Narrow" w:hAnsi="Aptos Narrow"/>
          <w:sz w:val="20"/>
          <w:szCs w:val="20"/>
        </w:rPr>
        <w:t xml:space="preserve"> </w:t>
      </w:r>
      <w:proofErr w:type="spellStart"/>
      <w:r w:rsidRPr="00F25573">
        <w:rPr>
          <w:rFonts w:ascii="Aptos Narrow" w:hAnsi="Aptos Narrow"/>
          <w:sz w:val="20"/>
          <w:szCs w:val="20"/>
        </w:rPr>
        <w:t>Teaching</w:t>
      </w:r>
      <w:proofErr w:type="spellEnd"/>
      <w:r w:rsidRPr="00F25573">
        <w:rPr>
          <w:rFonts w:ascii="Aptos Narrow" w:hAnsi="Aptos Narrow"/>
          <w:sz w:val="20"/>
          <w:szCs w:val="20"/>
        </w:rPr>
        <w:t xml:space="preserve"> (</w:t>
      </w:r>
      <w:r w:rsidR="00B82DE3" w:rsidRPr="00F25573">
        <w:rPr>
          <w:rFonts w:ascii="Aptos Narrow" w:hAnsi="Aptos Narrow"/>
          <w:sz w:val="20"/>
          <w:szCs w:val="20"/>
        </w:rPr>
        <w:t>30</w:t>
      </w:r>
      <w:r w:rsidRPr="00F25573">
        <w:rPr>
          <w:rFonts w:ascii="Aptos Narrow" w:hAnsi="Aptos Narrow"/>
          <w:sz w:val="20"/>
          <w:szCs w:val="20"/>
        </w:rPr>
        <w:t>h/</w:t>
      </w:r>
      <w:proofErr w:type="spellStart"/>
      <w:r w:rsidRPr="00F25573">
        <w:rPr>
          <w:rFonts w:ascii="Aptos Narrow" w:hAnsi="Aptos Narrow"/>
          <w:sz w:val="20"/>
          <w:szCs w:val="20"/>
        </w:rPr>
        <w:t>year</w:t>
      </w:r>
      <w:proofErr w:type="spellEnd"/>
      <w:r w:rsidRPr="00F25573">
        <w:rPr>
          <w:rFonts w:ascii="Aptos Narrow" w:hAnsi="Aptos Narrow"/>
          <w:sz w:val="20"/>
          <w:szCs w:val="20"/>
        </w:rPr>
        <w:t>)</w:t>
      </w:r>
    </w:p>
    <w:p w14:paraId="3BED63AE" w14:textId="6B2DF051" w:rsidR="00CB20D0" w:rsidRPr="00F25573" w:rsidRDefault="00FB532B" w:rsidP="00C214CE">
      <w:pPr>
        <w:ind w:left="1418" w:hanging="1418"/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>2</w:t>
      </w:r>
      <w:r w:rsidR="00CB20D0" w:rsidRPr="00F25573">
        <w:rPr>
          <w:rFonts w:ascii="Aptos Narrow" w:hAnsi="Aptos Narrow"/>
          <w:sz w:val="20"/>
          <w:szCs w:val="20"/>
        </w:rPr>
        <w:t xml:space="preserve">020 – </w:t>
      </w:r>
      <w:proofErr w:type="spellStart"/>
      <w:r w:rsidR="00CB20D0" w:rsidRPr="00F25573">
        <w:rPr>
          <w:rFonts w:ascii="Aptos Narrow" w:hAnsi="Aptos Narrow"/>
          <w:sz w:val="20"/>
          <w:szCs w:val="20"/>
        </w:rPr>
        <w:t>present</w:t>
      </w:r>
      <w:proofErr w:type="spellEnd"/>
      <w:r w:rsidR="00CB20D0" w:rsidRPr="00F25573">
        <w:rPr>
          <w:rFonts w:ascii="Aptos Narrow" w:hAnsi="Aptos Narrow"/>
          <w:sz w:val="20"/>
          <w:szCs w:val="20"/>
        </w:rPr>
        <w:t xml:space="preserve"> </w:t>
      </w:r>
      <w:r w:rsidR="001E591F">
        <w:rPr>
          <w:rFonts w:ascii="Aptos Narrow" w:hAnsi="Aptos Narrow"/>
          <w:sz w:val="20"/>
          <w:szCs w:val="20"/>
        </w:rPr>
        <w:t xml:space="preserve">     </w:t>
      </w:r>
      <w:r w:rsidR="00CB20D0" w:rsidRPr="00F25573">
        <w:rPr>
          <w:rFonts w:ascii="Aptos Narrow" w:hAnsi="Aptos Narrow"/>
          <w:b/>
          <w:sz w:val="20"/>
          <w:szCs w:val="20"/>
        </w:rPr>
        <w:t xml:space="preserve">Maître </w:t>
      </w:r>
      <w:r w:rsidR="00E95263" w:rsidRPr="00F25573">
        <w:rPr>
          <w:rFonts w:ascii="Aptos Narrow" w:hAnsi="Aptos Narrow"/>
          <w:b/>
          <w:sz w:val="20"/>
          <w:szCs w:val="20"/>
        </w:rPr>
        <w:t>d’enseignement</w:t>
      </w:r>
      <w:r w:rsidR="007A6D4E" w:rsidRPr="00F25573">
        <w:rPr>
          <w:rFonts w:ascii="Aptos Narrow" w:hAnsi="Aptos Narrow"/>
          <w:b/>
          <w:sz w:val="20"/>
          <w:szCs w:val="20"/>
        </w:rPr>
        <w:t xml:space="preserve"> (</w:t>
      </w:r>
      <w:r w:rsidR="00C214CE" w:rsidRPr="00F25573">
        <w:rPr>
          <w:rFonts w:ascii="Aptos Narrow" w:hAnsi="Aptos Narrow"/>
          <w:b/>
          <w:sz w:val="20"/>
          <w:szCs w:val="20"/>
        </w:rPr>
        <w:t xml:space="preserve">=senior </w:t>
      </w:r>
      <w:proofErr w:type="spellStart"/>
      <w:r w:rsidR="00C214CE" w:rsidRPr="00F25573">
        <w:rPr>
          <w:rFonts w:ascii="Aptos Narrow" w:hAnsi="Aptos Narrow"/>
          <w:b/>
          <w:sz w:val="20"/>
          <w:szCs w:val="20"/>
        </w:rPr>
        <w:t>lecturer</w:t>
      </w:r>
      <w:proofErr w:type="spellEnd"/>
      <w:r w:rsidR="007A6D4E" w:rsidRPr="00F25573">
        <w:rPr>
          <w:rFonts w:ascii="Aptos Narrow" w:hAnsi="Aptos Narrow"/>
          <w:b/>
          <w:sz w:val="20"/>
          <w:szCs w:val="20"/>
        </w:rPr>
        <w:t>)</w:t>
      </w:r>
      <w:r w:rsidR="00CB20D0" w:rsidRPr="00F25573">
        <w:rPr>
          <w:rFonts w:ascii="Aptos Narrow" w:hAnsi="Aptos Narrow"/>
          <w:sz w:val="20"/>
          <w:szCs w:val="20"/>
        </w:rPr>
        <w:t>, Université libre de Bruxelles</w:t>
      </w:r>
      <w:r w:rsidR="00C214CE" w:rsidRPr="00F25573">
        <w:rPr>
          <w:rFonts w:ascii="Aptos Narrow" w:hAnsi="Aptos Narrow"/>
          <w:sz w:val="20"/>
          <w:szCs w:val="20"/>
        </w:rPr>
        <w:t xml:space="preserve">, </w:t>
      </w:r>
      <w:proofErr w:type="spellStart"/>
      <w:r w:rsidR="00E95263" w:rsidRPr="00F25573">
        <w:rPr>
          <w:rFonts w:ascii="Aptos Narrow" w:hAnsi="Aptos Narrow"/>
          <w:sz w:val="20"/>
          <w:szCs w:val="20"/>
        </w:rPr>
        <w:t>Faculty</w:t>
      </w:r>
      <w:proofErr w:type="spellEnd"/>
      <w:r w:rsidR="00E95263" w:rsidRPr="00F25573">
        <w:rPr>
          <w:rFonts w:ascii="Aptos Narrow" w:hAnsi="Aptos Narrow"/>
          <w:sz w:val="20"/>
          <w:szCs w:val="20"/>
        </w:rPr>
        <w:t xml:space="preserve"> of Psychology</w:t>
      </w:r>
    </w:p>
    <w:p w14:paraId="2E563E21" w14:textId="2E942E2C" w:rsidR="00CB20D0" w:rsidRPr="00F25573" w:rsidRDefault="00CB20D0" w:rsidP="00CB20D0">
      <w:pPr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ab/>
      </w:r>
      <w:r w:rsidRPr="00F25573">
        <w:rPr>
          <w:rFonts w:ascii="Aptos Narrow" w:hAnsi="Aptos Narrow"/>
          <w:sz w:val="20"/>
          <w:szCs w:val="20"/>
        </w:rPr>
        <w:tab/>
      </w:r>
      <w:r w:rsidR="00E95263" w:rsidRPr="00F25573">
        <w:rPr>
          <w:rFonts w:ascii="Aptos Narrow" w:hAnsi="Aptos Narrow"/>
          <w:b/>
          <w:sz w:val="20"/>
          <w:szCs w:val="20"/>
        </w:rPr>
        <w:t>Class:</w:t>
      </w:r>
      <w:r w:rsidR="00E95263" w:rsidRPr="00F25573">
        <w:rPr>
          <w:rFonts w:ascii="Aptos Narrow" w:hAnsi="Aptos Narrow"/>
          <w:sz w:val="20"/>
          <w:szCs w:val="20"/>
        </w:rPr>
        <w:t xml:space="preserve"> </w:t>
      </w:r>
      <w:r w:rsidRPr="00F25573">
        <w:rPr>
          <w:rFonts w:ascii="Aptos Narrow" w:hAnsi="Aptos Narrow"/>
          <w:sz w:val="20"/>
          <w:szCs w:val="20"/>
        </w:rPr>
        <w:t>Questions d’éthique et de déontologie</w:t>
      </w:r>
      <w:r w:rsidR="00C43BF7" w:rsidRPr="00F25573">
        <w:rPr>
          <w:rFonts w:ascii="Aptos Narrow" w:hAnsi="Aptos Narrow"/>
          <w:sz w:val="20"/>
          <w:szCs w:val="20"/>
        </w:rPr>
        <w:t xml:space="preserve"> (</w:t>
      </w:r>
      <w:proofErr w:type="spellStart"/>
      <w:r w:rsidR="00C43BF7" w:rsidRPr="00F25573">
        <w:rPr>
          <w:rFonts w:ascii="Aptos Narrow" w:hAnsi="Aptos Narrow"/>
          <w:sz w:val="20"/>
          <w:szCs w:val="20"/>
        </w:rPr>
        <w:t>Bachelor</w:t>
      </w:r>
      <w:proofErr w:type="spellEnd"/>
      <w:r w:rsidR="00C43BF7" w:rsidRPr="00F25573">
        <w:rPr>
          <w:rFonts w:ascii="Aptos Narrow" w:hAnsi="Aptos Narrow"/>
          <w:sz w:val="20"/>
          <w:szCs w:val="20"/>
        </w:rPr>
        <w:t>)</w:t>
      </w:r>
    </w:p>
    <w:p w14:paraId="3A6A8817" w14:textId="3B3CDA30" w:rsidR="00E95263" w:rsidRPr="00F25573" w:rsidRDefault="00E95263" w:rsidP="00E95263">
      <w:pPr>
        <w:ind w:left="708" w:firstLine="708"/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>Duties: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Teaching (</w:t>
      </w:r>
      <w:r w:rsidR="001B0679" w:rsidRPr="00F25573">
        <w:rPr>
          <w:rFonts w:ascii="Aptos Narrow" w:hAnsi="Aptos Narrow"/>
          <w:sz w:val="20"/>
          <w:szCs w:val="20"/>
          <w:lang w:val="en-US"/>
        </w:rPr>
        <w:t>6</w:t>
      </w:r>
      <w:r w:rsidR="00B76A12" w:rsidRPr="00F25573">
        <w:rPr>
          <w:rFonts w:ascii="Aptos Narrow" w:hAnsi="Aptos Narrow"/>
          <w:sz w:val="20"/>
          <w:szCs w:val="20"/>
          <w:lang w:val="en-US"/>
        </w:rPr>
        <w:t>h</w:t>
      </w:r>
      <w:r w:rsidR="00C214CE" w:rsidRPr="00F25573">
        <w:rPr>
          <w:rFonts w:ascii="Aptos Narrow" w:hAnsi="Aptos Narrow"/>
          <w:sz w:val="20"/>
          <w:szCs w:val="20"/>
          <w:lang w:val="en-US"/>
        </w:rPr>
        <w:t>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515489ED" w14:textId="63BBE5C4" w:rsidR="00CB20D0" w:rsidRPr="00F25573" w:rsidRDefault="00B90622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2014 – 2016 </w:t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Teaching assistant</w:t>
      </w:r>
      <w:r w:rsidRPr="00F25573">
        <w:rPr>
          <w:rFonts w:ascii="Aptos Narrow" w:hAnsi="Aptos Narrow"/>
          <w:sz w:val="20"/>
          <w:szCs w:val="20"/>
          <w:lang w:val="en-US"/>
        </w:rPr>
        <w:t>, Université libre de Bruxelles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, Faculty of Psychology</w:t>
      </w:r>
    </w:p>
    <w:p w14:paraId="41FA9B1F" w14:textId="7FFF5F26" w:rsidR="00B90622" w:rsidRPr="00F25573" w:rsidRDefault="00B90622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="00E95263" w:rsidRPr="00F25573">
        <w:rPr>
          <w:rFonts w:ascii="Aptos Narrow" w:hAnsi="Aptos Narrow"/>
          <w:b/>
          <w:sz w:val="20"/>
          <w:szCs w:val="20"/>
          <w:lang w:val="en-US"/>
        </w:rPr>
        <w:t xml:space="preserve">Class: 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Research</w:t>
      </w:r>
      <w:r w:rsidR="00E95263" w:rsidRPr="00F25573">
        <w:rPr>
          <w:rFonts w:ascii="Aptos Narrow" w:hAnsi="Aptos Narrow"/>
          <w:b/>
          <w:sz w:val="20"/>
          <w:szCs w:val="20"/>
          <w:lang w:val="en-US"/>
        </w:rPr>
        <w:t xml:space="preserve"> </w:t>
      </w:r>
      <w:r w:rsidR="00E95263" w:rsidRPr="00F25573">
        <w:rPr>
          <w:rFonts w:ascii="Aptos Narrow" w:hAnsi="Aptos Narrow"/>
          <w:sz w:val="20"/>
          <w:szCs w:val="20"/>
          <w:lang w:val="en-US"/>
        </w:rPr>
        <w:t>seminar in cognitive psychology (Master)</w:t>
      </w:r>
    </w:p>
    <w:p w14:paraId="6DE9BBC1" w14:textId="72FA36EB" w:rsidR="00E95263" w:rsidRPr="00F25573" w:rsidRDefault="00E95263" w:rsidP="00CB20D0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>Teaching (2 hours x 15</w:t>
      </w:r>
      <w:r w:rsidR="0049579C" w:rsidRPr="00F25573">
        <w:rPr>
          <w:rFonts w:ascii="Aptos Narrow" w:hAnsi="Aptos Narrow"/>
          <w:sz w:val="20"/>
          <w:szCs w:val="20"/>
          <w:lang w:val="en-US"/>
        </w:rPr>
        <w:t xml:space="preserve"> class/year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07FF3A92" w14:textId="2518F499" w:rsidR="0099382E" w:rsidRPr="00F25573" w:rsidRDefault="001F101D" w:rsidP="00CB20D0">
      <w:pPr>
        <w:rPr>
          <w:rFonts w:ascii="Aptos Narrow" w:hAnsi="Aptos Narrow"/>
          <w:sz w:val="20"/>
          <w:szCs w:val="20"/>
        </w:rPr>
      </w:pPr>
      <w:r w:rsidRPr="00F25573">
        <w:rPr>
          <w:rFonts w:ascii="Aptos Narrow" w:hAnsi="Aptos Narrow"/>
          <w:sz w:val="20"/>
          <w:szCs w:val="20"/>
        </w:rPr>
        <w:t>2013 – 2016</w:t>
      </w:r>
      <w:r w:rsidRPr="00F25573">
        <w:rPr>
          <w:rFonts w:ascii="Aptos Narrow" w:hAnsi="Aptos Narrow"/>
          <w:sz w:val="20"/>
          <w:szCs w:val="20"/>
        </w:rPr>
        <w:tab/>
      </w:r>
      <w:proofErr w:type="spellStart"/>
      <w:r w:rsidRPr="00F25573">
        <w:rPr>
          <w:rFonts w:ascii="Aptos Narrow" w:hAnsi="Aptos Narrow"/>
          <w:b/>
          <w:sz w:val="20"/>
          <w:szCs w:val="20"/>
        </w:rPr>
        <w:t>Teaching</w:t>
      </w:r>
      <w:proofErr w:type="spellEnd"/>
      <w:r w:rsidRPr="00F25573">
        <w:rPr>
          <w:rFonts w:ascii="Aptos Narrow" w:hAnsi="Aptos Narrow"/>
          <w:b/>
          <w:sz w:val="20"/>
          <w:szCs w:val="20"/>
        </w:rPr>
        <w:t xml:space="preserve"> assistant</w:t>
      </w:r>
      <w:r w:rsidRPr="00F25573">
        <w:rPr>
          <w:rFonts w:ascii="Aptos Narrow" w:hAnsi="Aptos Narrow"/>
          <w:sz w:val="20"/>
          <w:szCs w:val="20"/>
        </w:rPr>
        <w:t xml:space="preserve">, Université libre de Bruxelles, </w:t>
      </w:r>
      <w:proofErr w:type="spellStart"/>
      <w:r w:rsidRPr="00F25573">
        <w:rPr>
          <w:rFonts w:ascii="Aptos Narrow" w:hAnsi="Aptos Narrow"/>
          <w:sz w:val="20"/>
          <w:szCs w:val="20"/>
        </w:rPr>
        <w:t>Faculty</w:t>
      </w:r>
      <w:proofErr w:type="spellEnd"/>
      <w:r w:rsidRPr="00F25573">
        <w:rPr>
          <w:rFonts w:ascii="Aptos Narrow" w:hAnsi="Aptos Narrow"/>
          <w:sz w:val="20"/>
          <w:szCs w:val="20"/>
        </w:rPr>
        <w:t xml:space="preserve"> of Psychology</w:t>
      </w:r>
    </w:p>
    <w:p w14:paraId="14D313FD" w14:textId="123366F8" w:rsidR="001F101D" w:rsidRPr="00F25573" w:rsidRDefault="001F101D" w:rsidP="001F101D">
      <w:pPr>
        <w:rPr>
          <w:rFonts w:ascii="Aptos Narrow" w:hAnsi="Aptos Narrow"/>
          <w:b/>
          <w:sz w:val="20"/>
          <w:szCs w:val="20"/>
        </w:rPr>
      </w:pP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</w:rPr>
        <w:tab/>
        <w:t xml:space="preserve">Class: </w:t>
      </w:r>
      <w:r w:rsidRPr="00F25573">
        <w:rPr>
          <w:rFonts w:ascii="Aptos Narrow" w:hAnsi="Aptos Narrow"/>
          <w:sz w:val="20"/>
          <w:szCs w:val="20"/>
        </w:rPr>
        <w:t>Méthodologie de l’expérimentation (</w:t>
      </w:r>
      <w:proofErr w:type="spellStart"/>
      <w:r w:rsidRPr="00F25573">
        <w:rPr>
          <w:rFonts w:ascii="Aptos Narrow" w:hAnsi="Aptos Narrow"/>
          <w:sz w:val="20"/>
          <w:szCs w:val="20"/>
        </w:rPr>
        <w:t>Bachelor</w:t>
      </w:r>
      <w:proofErr w:type="spellEnd"/>
      <w:r w:rsidRPr="00F25573">
        <w:rPr>
          <w:rFonts w:ascii="Aptos Narrow" w:hAnsi="Aptos Narrow"/>
          <w:sz w:val="20"/>
          <w:szCs w:val="20"/>
        </w:rPr>
        <w:t>)</w:t>
      </w:r>
    </w:p>
    <w:p w14:paraId="00B29540" w14:textId="3690FB01" w:rsidR="001F101D" w:rsidRPr="00F25573" w:rsidRDefault="001F101D" w:rsidP="001F101D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>Teaching (</w:t>
      </w:r>
      <w:r w:rsidR="0049579C" w:rsidRPr="00F25573">
        <w:rPr>
          <w:rFonts w:ascii="Aptos Narrow" w:hAnsi="Aptos Narrow"/>
          <w:sz w:val="20"/>
          <w:szCs w:val="20"/>
          <w:lang w:val="en-US"/>
        </w:rPr>
        <w:t>3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 hours x 5</w:t>
      </w:r>
      <w:r w:rsidR="0049579C" w:rsidRPr="00F25573">
        <w:rPr>
          <w:rFonts w:ascii="Aptos Narrow" w:hAnsi="Aptos Narrow"/>
          <w:sz w:val="20"/>
          <w:szCs w:val="20"/>
          <w:lang w:val="en-US"/>
        </w:rPr>
        <w:t xml:space="preserve"> class/year</w:t>
      </w:r>
      <w:r w:rsidRPr="00F25573">
        <w:rPr>
          <w:rFonts w:ascii="Aptos Narrow" w:hAnsi="Aptos Narrow"/>
          <w:sz w:val="20"/>
          <w:szCs w:val="20"/>
          <w:lang w:val="en-US"/>
        </w:rPr>
        <w:t>), course and evaluation</w:t>
      </w:r>
    </w:p>
    <w:p w14:paraId="2524EE34" w14:textId="761D3C47" w:rsidR="001F101D" w:rsidRPr="00F25573" w:rsidRDefault="00833C54" w:rsidP="00CB20D0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sz w:val="20"/>
          <w:szCs w:val="20"/>
          <w:lang w:val="en-US"/>
        </w:rPr>
        <w:t xml:space="preserve">2011 – 2012 </w:t>
      </w:r>
      <w:r w:rsidRPr="00F25573">
        <w:rPr>
          <w:rFonts w:ascii="Aptos Narrow" w:hAnsi="Aptos Narrow"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>Teacher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, Collège La </w:t>
      </w:r>
      <w:proofErr w:type="spellStart"/>
      <w:r w:rsidRPr="00F25573">
        <w:rPr>
          <w:rFonts w:ascii="Aptos Narrow" w:hAnsi="Aptos Narrow"/>
          <w:sz w:val="20"/>
          <w:szCs w:val="20"/>
          <w:lang w:val="en-US"/>
        </w:rPr>
        <w:t>Fraternité</w:t>
      </w:r>
      <w:proofErr w:type="spellEnd"/>
      <w:r w:rsidRPr="00F25573">
        <w:rPr>
          <w:rFonts w:ascii="Aptos Narrow" w:hAnsi="Aptos Narrow"/>
          <w:sz w:val="20"/>
          <w:szCs w:val="20"/>
          <w:lang w:val="en-US"/>
        </w:rPr>
        <w:t>, Brussels</w:t>
      </w:r>
    </w:p>
    <w:p w14:paraId="2871B49C" w14:textId="12FB9F3F" w:rsidR="00833C54" w:rsidRPr="00F25573" w:rsidRDefault="00833C54" w:rsidP="00833C54">
      <w:pPr>
        <w:rPr>
          <w:rFonts w:ascii="Aptos Narrow" w:hAnsi="Aptos Narrow"/>
          <w:b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Class: </w:t>
      </w:r>
      <w:r w:rsidRPr="00F25573">
        <w:rPr>
          <w:rFonts w:ascii="Aptos Narrow" w:hAnsi="Aptos Narrow"/>
          <w:sz w:val="20"/>
          <w:szCs w:val="20"/>
          <w:lang w:val="en-US"/>
        </w:rPr>
        <w:t>Psychology and social sciences (Secondary school)</w:t>
      </w:r>
    </w:p>
    <w:p w14:paraId="27E4F479" w14:textId="11E4D9FF" w:rsidR="00833C54" w:rsidRPr="00F25573" w:rsidRDefault="00833C54" w:rsidP="00AD24A6">
      <w:pPr>
        <w:rPr>
          <w:rFonts w:ascii="Aptos Narrow" w:hAnsi="Aptos Narrow"/>
          <w:sz w:val="20"/>
          <w:szCs w:val="20"/>
          <w:lang w:val="en-US"/>
        </w:rPr>
      </w:pPr>
      <w:r w:rsidRPr="00F25573">
        <w:rPr>
          <w:rFonts w:ascii="Aptos Narrow" w:hAnsi="Aptos Narrow"/>
          <w:b/>
          <w:sz w:val="20"/>
          <w:szCs w:val="20"/>
          <w:lang w:val="en-US"/>
        </w:rPr>
        <w:tab/>
      </w:r>
      <w:r w:rsidRPr="00F25573">
        <w:rPr>
          <w:rFonts w:ascii="Aptos Narrow" w:hAnsi="Aptos Narrow"/>
          <w:b/>
          <w:sz w:val="20"/>
          <w:szCs w:val="20"/>
          <w:lang w:val="en-US"/>
        </w:rPr>
        <w:tab/>
        <w:t xml:space="preserve">Duties: </w:t>
      </w:r>
      <w:r w:rsidRPr="00F25573">
        <w:rPr>
          <w:rFonts w:ascii="Aptos Narrow" w:hAnsi="Aptos Narrow"/>
          <w:sz w:val="20"/>
          <w:szCs w:val="20"/>
          <w:lang w:val="en-US"/>
        </w:rPr>
        <w:t xml:space="preserve">Full time </w:t>
      </w:r>
      <w:r w:rsidR="00C214CE" w:rsidRPr="00F25573">
        <w:rPr>
          <w:rFonts w:ascii="Aptos Narrow" w:hAnsi="Aptos Narrow"/>
          <w:sz w:val="20"/>
          <w:szCs w:val="20"/>
          <w:lang w:val="en-US"/>
        </w:rPr>
        <w:t xml:space="preserve">teaching </w:t>
      </w:r>
      <w:r w:rsidRPr="00F25573">
        <w:rPr>
          <w:rFonts w:ascii="Aptos Narrow" w:hAnsi="Aptos Narrow"/>
          <w:sz w:val="20"/>
          <w:szCs w:val="20"/>
          <w:lang w:val="en-US"/>
        </w:rPr>
        <w:t>(20h/week)</w:t>
      </w:r>
      <w:r w:rsidR="00716C91" w:rsidRPr="00F25573">
        <w:rPr>
          <w:rFonts w:ascii="Aptos Narrow" w:hAnsi="Aptos Narrow"/>
          <w:sz w:val="20"/>
          <w:szCs w:val="20"/>
          <w:lang w:val="en-US"/>
        </w:rPr>
        <w:t>, course and evaluation</w:t>
      </w:r>
    </w:p>
    <w:sectPr w:rsidR="00833C54" w:rsidRPr="00F25573" w:rsidSect="00F40A56">
      <w:headerReference w:type="default" r:id="rId71"/>
      <w:footerReference w:type="even" r:id="rId72"/>
      <w:footerReference w:type="default" r:id="rId73"/>
      <w:pgSz w:w="11900" w:h="16840"/>
      <w:pgMar w:top="1113" w:right="1417" w:bottom="109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00DA0" w14:textId="77777777" w:rsidR="00C77C98" w:rsidRDefault="00C77C98">
      <w:r>
        <w:separator/>
      </w:r>
    </w:p>
  </w:endnote>
  <w:endnote w:type="continuationSeparator" w:id="0">
    <w:p w14:paraId="39B96D02" w14:textId="77777777" w:rsidR="00C77C98" w:rsidRDefault="00C77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rlow">
    <w:panose1 w:val="00000500000000000000"/>
    <w:charset w:val="4D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Ü]{_ò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488CB" w14:textId="77777777" w:rsidR="00185DA8" w:rsidRDefault="00023431" w:rsidP="00E54C92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260B768" w14:textId="77777777" w:rsidR="00185DA8" w:rsidRDefault="00185DA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6C553" w14:textId="77777777" w:rsidR="00185DA8" w:rsidRDefault="00023431" w:rsidP="00E54C92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355F08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345CF119" w14:textId="77777777" w:rsidR="00185DA8" w:rsidRDefault="00185D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E7398" w14:textId="77777777" w:rsidR="00C77C98" w:rsidRDefault="00C77C98">
      <w:r>
        <w:separator/>
      </w:r>
    </w:p>
  </w:footnote>
  <w:footnote w:type="continuationSeparator" w:id="0">
    <w:p w14:paraId="53104B0A" w14:textId="77777777" w:rsidR="00C77C98" w:rsidRDefault="00C77C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30F3" w14:textId="7FBEC9C9" w:rsidR="001D7CE0" w:rsidRPr="00EB7B08" w:rsidRDefault="00EB7B08" w:rsidP="001D7CE0">
    <w:pPr>
      <w:pStyle w:val="En-tte"/>
      <w:jc w:val="center"/>
      <w:rPr>
        <w:rFonts w:ascii="Barlow" w:hAnsi="Barlow"/>
        <w:lang w:val="nl-NL"/>
      </w:rPr>
    </w:pPr>
    <w:r>
      <w:rPr>
        <w:rFonts w:ascii="Barlow" w:hAnsi="Barlow"/>
        <w:lang w:val="nl-NL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-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-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B"/>
    <w:multiLevelType w:val="hybridMultilevel"/>
    <w:tmpl w:val="0000000B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C"/>
    <w:multiLevelType w:val="hybridMultilevel"/>
    <w:tmpl w:val="0000000C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2B213A9"/>
    <w:multiLevelType w:val="hybridMultilevel"/>
    <w:tmpl w:val="7AF2325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32F4942"/>
    <w:multiLevelType w:val="hybridMultilevel"/>
    <w:tmpl w:val="538EF0E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B767F0"/>
    <w:multiLevelType w:val="multilevel"/>
    <w:tmpl w:val="53A4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694B24"/>
    <w:multiLevelType w:val="hybridMultilevel"/>
    <w:tmpl w:val="3D86B04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711200"/>
    <w:multiLevelType w:val="multilevel"/>
    <w:tmpl w:val="A0A0A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5532B7"/>
    <w:multiLevelType w:val="hybridMultilevel"/>
    <w:tmpl w:val="538EF0E6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023A4B"/>
    <w:multiLevelType w:val="multilevel"/>
    <w:tmpl w:val="24A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0D5982"/>
    <w:multiLevelType w:val="multilevel"/>
    <w:tmpl w:val="0D4C6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9447CF"/>
    <w:multiLevelType w:val="multilevel"/>
    <w:tmpl w:val="2FD20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50561C"/>
    <w:multiLevelType w:val="hybridMultilevel"/>
    <w:tmpl w:val="7AF2325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E837AE5"/>
    <w:multiLevelType w:val="hybridMultilevel"/>
    <w:tmpl w:val="9844FBAA"/>
    <w:lvl w:ilvl="0" w:tplc="6DB431D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3F2EFD"/>
    <w:multiLevelType w:val="hybridMultilevel"/>
    <w:tmpl w:val="607E4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AF78C3"/>
    <w:multiLevelType w:val="multilevel"/>
    <w:tmpl w:val="2DD8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662E85"/>
    <w:multiLevelType w:val="multilevel"/>
    <w:tmpl w:val="A9F6E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7D316E"/>
    <w:multiLevelType w:val="hybridMultilevel"/>
    <w:tmpl w:val="F1BC6592"/>
    <w:lvl w:ilvl="0" w:tplc="00000001">
      <w:start w:val="1"/>
      <w:numFmt w:val="bullet"/>
      <w:lvlText w:val="-"/>
      <w:lvlJc w:val="left"/>
      <w:pPr>
        <w:ind w:left="360" w:hanging="360"/>
      </w:p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4A74F08"/>
    <w:multiLevelType w:val="hybridMultilevel"/>
    <w:tmpl w:val="A718B288"/>
    <w:lvl w:ilvl="0" w:tplc="575A8F66">
      <w:start w:val="99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311F82"/>
    <w:multiLevelType w:val="hybridMultilevel"/>
    <w:tmpl w:val="D0920FDA"/>
    <w:lvl w:ilvl="0" w:tplc="87B82F4C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43D568A"/>
    <w:multiLevelType w:val="multilevel"/>
    <w:tmpl w:val="6BD41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BE0778"/>
    <w:multiLevelType w:val="hybridMultilevel"/>
    <w:tmpl w:val="538EF0E6"/>
    <w:lvl w:ilvl="0" w:tplc="246A5E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D63B25"/>
    <w:multiLevelType w:val="hybridMultilevel"/>
    <w:tmpl w:val="5224A5FE"/>
    <w:lvl w:ilvl="0" w:tplc="AA0C0C0A">
      <w:numFmt w:val="bullet"/>
      <w:lvlText w:val="-"/>
      <w:lvlJc w:val="left"/>
      <w:pPr>
        <w:ind w:left="720" w:hanging="360"/>
      </w:pPr>
      <w:rPr>
        <w:rFonts w:ascii="Barlow" w:eastAsia="Times New Roman" w:hAnsi="Barlow" w:cs="Times New Roman" w:hint="default"/>
        <w:b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D476BA"/>
    <w:multiLevelType w:val="hybridMultilevel"/>
    <w:tmpl w:val="B060EB9E"/>
    <w:lvl w:ilvl="0" w:tplc="A1FAA10C">
      <w:start w:val="2014"/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 w16cid:durableId="159583462">
    <w:abstractNumId w:val="0"/>
  </w:num>
  <w:num w:numId="2" w16cid:durableId="1203859698">
    <w:abstractNumId w:val="1"/>
  </w:num>
  <w:num w:numId="3" w16cid:durableId="24016709">
    <w:abstractNumId w:val="2"/>
  </w:num>
  <w:num w:numId="4" w16cid:durableId="402022607">
    <w:abstractNumId w:val="3"/>
  </w:num>
  <w:num w:numId="5" w16cid:durableId="440807593">
    <w:abstractNumId w:val="4"/>
  </w:num>
  <w:num w:numId="6" w16cid:durableId="1434859476">
    <w:abstractNumId w:val="5"/>
  </w:num>
  <w:num w:numId="7" w16cid:durableId="489639800">
    <w:abstractNumId w:val="6"/>
  </w:num>
  <w:num w:numId="8" w16cid:durableId="1800755440">
    <w:abstractNumId w:val="24"/>
  </w:num>
  <w:num w:numId="9" w16cid:durableId="1742410719">
    <w:abstractNumId w:val="26"/>
  </w:num>
  <w:num w:numId="10" w16cid:durableId="1830706820">
    <w:abstractNumId w:val="19"/>
  </w:num>
  <w:num w:numId="11" w16cid:durableId="414787227">
    <w:abstractNumId w:val="7"/>
  </w:num>
  <w:num w:numId="12" w16cid:durableId="1269309905">
    <w:abstractNumId w:val="8"/>
  </w:num>
  <w:num w:numId="13" w16cid:durableId="2092122443">
    <w:abstractNumId w:val="30"/>
  </w:num>
  <w:num w:numId="14" w16cid:durableId="2054041533">
    <w:abstractNumId w:val="9"/>
  </w:num>
  <w:num w:numId="15" w16cid:durableId="1363088655">
    <w:abstractNumId w:val="25"/>
  </w:num>
  <w:num w:numId="16" w16cid:durableId="1744335029">
    <w:abstractNumId w:val="21"/>
  </w:num>
  <w:num w:numId="17" w16cid:durableId="1876886788">
    <w:abstractNumId w:val="10"/>
  </w:num>
  <w:num w:numId="18" w16cid:durableId="1094395427">
    <w:abstractNumId w:val="20"/>
  </w:num>
  <w:num w:numId="19" w16cid:durableId="2010018261">
    <w:abstractNumId w:val="29"/>
  </w:num>
  <w:num w:numId="20" w16cid:durableId="1467890688">
    <w:abstractNumId w:val="13"/>
  </w:num>
  <w:num w:numId="21" w16cid:durableId="2049715436">
    <w:abstractNumId w:val="28"/>
  </w:num>
  <w:num w:numId="22" w16cid:durableId="449204694">
    <w:abstractNumId w:val="11"/>
  </w:num>
  <w:num w:numId="23" w16cid:durableId="1535387185">
    <w:abstractNumId w:val="15"/>
  </w:num>
  <w:num w:numId="24" w16cid:durableId="1581984956">
    <w:abstractNumId w:val="18"/>
  </w:num>
  <w:num w:numId="25" w16cid:durableId="925187543">
    <w:abstractNumId w:val="23"/>
  </w:num>
  <w:num w:numId="26" w16cid:durableId="292911028">
    <w:abstractNumId w:val="12"/>
  </w:num>
  <w:num w:numId="27" w16cid:durableId="65536453">
    <w:abstractNumId w:val="17"/>
  </w:num>
  <w:num w:numId="28" w16cid:durableId="1438519606">
    <w:abstractNumId w:val="16"/>
  </w:num>
  <w:num w:numId="29" w16cid:durableId="1071582802">
    <w:abstractNumId w:val="14"/>
  </w:num>
  <w:num w:numId="30" w16cid:durableId="369380336">
    <w:abstractNumId w:val="22"/>
  </w:num>
  <w:num w:numId="31" w16cid:durableId="54036176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886"/>
    <w:rsid w:val="00002BD4"/>
    <w:rsid w:val="000038BE"/>
    <w:rsid w:val="00004C22"/>
    <w:rsid w:val="00005295"/>
    <w:rsid w:val="0000579D"/>
    <w:rsid w:val="000068CD"/>
    <w:rsid w:val="0000730D"/>
    <w:rsid w:val="0001001D"/>
    <w:rsid w:val="00010C00"/>
    <w:rsid w:val="000110E6"/>
    <w:rsid w:val="00011F45"/>
    <w:rsid w:val="0001488E"/>
    <w:rsid w:val="0001513F"/>
    <w:rsid w:val="00020A07"/>
    <w:rsid w:val="0002125D"/>
    <w:rsid w:val="000215C6"/>
    <w:rsid w:val="00021EDD"/>
    <w:rsid w:val="000221CA"/>
    <w:rsid w:val="00023431"/>
    <w:rsid w:val="00024DCC"/>
    <w:rsid w:val="00026C0A"/>
    <w:rsid w:val="00030C08"/>
    <w:rsid w:val="00031090"/>
    <w:rsid w:val="000331BC"/>
    <w:rsid w:val="00034C2D"/>
    <w:rsid w:val="00041F37"/>
    <w:rsid w:val="0004411A"/>
    <w:rsid w:val="00044D3E"/>
    <w:rsid w:val="00044E05"/>
    <w:rsid w:val="00046511"/>
    <w:rsid w:val="000466DF"/>
    <w:rsid w:val="00050645"/>
    <w:rsid w:val="00050E72"/>
    <w:rsid w:val="000542A7"/>
    <w:rsid w:val="00054A5E"/>
    <w:rsid w:val="0005530C"/>
    <w:rsid w:val="00056DFD"/>
    <w:rsid w:val="0006070D"/>
    <w:rsid w:val="00060984"/>
    <w:rsid w:val="0006269F"/>
    <w:rsid w:val="00063BC6"/>
    <w:rsid w:val="00064E8E"/>
    <w:rsid w:val="00065621"/>
    <w:rsid w:val="00065E67"/>
    <w:rsid w:val="0006680F"/>
    <w:rsid w:val="00066981"/>
    <w:rsid w:val="000703AB"/>
    <w:rsid w:val="00071398"/>
    <w:rsid w:val="00071903"/>
    <w:rsid w:val="00072EB4"/>
    <w:rsid w:val="00073A49"/>
    <w:rsid w:val="00073CA5"/>
    <w:rsid w:val="00081F84"/>
    <w:rsid w:val="00082003"/>
    <w:rsid w:val="00082ACA"/>
    <w:rsid w:val="00082C55"/>
    <w:rsid w:val="00085FD5"/>
    <w:rsid w:val="00086C02"/>
    <w:rsid w:val="00087584"/>
    <w:rsid w:val="0009231B"/>
    <w:rsid w:val="000923F0"/>
    <w:rsid w:val="00093567"/>
    <w:rsid w:val="000939FF"/>
    <w:rsid w:val="000947F4"/>
    <w:rsid w:val="000957BA"/>
    <w:rsid w:val="000A04E1"/>
    <w:rsid w:val="000A365D"/>
    <w:rsid w:val="000A73AA"/>
    <w:rsid w:val="000B24E1"/>
    <w:rsid w:val="000B2753"/>
    <w:rsid w:val="000B4BE6"/>
    <w:rsid w:val="000C0B56"/>
    <w:rsid w:val="000C4018"/>
    <w:rsid w:val="000C590C"/>
    <w:rsid w:val="000C7038"/>
    <w:rsid w:val="000C7868"/>
    <w:rsid w:val="000C7BED"/>
    <w:rsid w:val="000D4F7A"/>
    <w:rsid w:val="000D6551"/>
    <w:rsid w:val="000D7A0C"/>
    <w:rsid w:val="000E47FD"/>
    <w:rsid w:val="000E51C3"/>
    <w:rsid w:val="000E72D7"/>
    <w:rsid w:val="000F11AD"/>
    <w:rsid w:val="000F5716"/>
    <w:rsid w:val="00100382"/>
    <w:rsid w:val="001013CD"/>
    <w:rsid w:val="0010218B"/>
    <w:rsid w:val="001025E9"/>
    <w:rsid w:val="00102D76"/>
    <w:rsid w:val="001031C2"/>
    <w:rsid w:val="00103BB7"/>
    <w:rsid w:val="0010409A"/>
    <w:rsid w:val="00104D58"/>
    <w:rsid w:val="001076C9"/>
    <w:rsid w:val="0011791F"/>
    <w:rsid w:val="0012350E"/>
    <w:rsid w:val="00123962"/>
    <w:rsid w:val="0012442E"/>
    <w:rsid w:val="00125E96"/>
    <w:rsid w:val="00130EDA"/>
    <w:rsid w:val="0013202A"/>
    <w:rsid w:val="00132ECC"/>
    <w:rsid w:val="001342A4"/>
    <w:rsid w:val="00136A7E"/>
    <w:rsid w:val="00140E5A"/>
    <w:rsid w:val="00141E14"/>
    <w:rsid w:val="0014224E"/>
    <w:rsid w:val="0014482E"/>
    <w:rsid w:val="00150D4E"/>
    <w:rsid w:val="0015575F"/>
    <w:rsid w:val="0015774D"/>
    <w:rsid w:val="00157958"/>
    <w:rsid w:val="00157F39"/>
    <w:rsid w:val="00160CFF"/>
    <w:rsid w:val="0016404B"/>
    <w:rsid w:val="001642A1"/>
    <w:rsid w:val="0016447F"/>
    <w:rsid w:val="00165902"/>
    <w:rsid w:val="00170726"/>
    <w:rsid w:val="00170B64"/>
    <w:rsid w:val="00172290"/>
    <w:rsid w:val="0017362B"/>
    <w:rsid w:val="0017434F"/>
    <w:rsid w:val="00176644"/>
    <w:rsid w:val="00180E93"/>
    <w:rsid w:val="00180F47"/>
    <w:rsid w:val="00184481"/>
    <w:rsid w:val="00185DA8"/>
    <w:rsid w:val="001918FF"/>
    <w:rsid w:val="001929B6"/>
    <w:rsid w:val="0019491F"/>
    <w:rsid w:val="001965AB"/>
    <w:rsid w:val="00197562"/>
    <w:rsid w:val="001976D1"/>
    <w:rsid w:val="00197D12"/>
    <w:rsid w:val="001A15F2"/>
    <w:rsid w:val="001A295E"/>
    <w:rsid w:val="001A2B2B"/>
    <w:rsid w:val="001A6944"/>
    <w:rsid w:val="001B049B"/>
    <w:rsid w:val="001B0679"/>
    <w:rsid w:val="001B093C"/>
    <w:rsid w:val="001B2503"/>
    <w:rsid w:val="001B3A0B"/>
    <w:rsid w:val="001C0BB8"/>
    <w:rsid w:val="001C2489"/>
    <w:rsid w:val="001C718A"/>
    <w:rsid w:val="001C748C"/>
    <w:rsid w:val="001C7D90"/>
    <w:rsid w:val="001D1368"/>
    <w:rsid w:val="001D2C42"/>
    <w:rsid w:val="001D4500"/>
    <w:rsid w:val="001D4D11"/>
    <w:rsid w:val="001D4E11"/>
    <w:rsid w:val="001D7A6B"/>
    <w:rsid w:val="001D7CE0"/>
    <w:rsid w:val="001E0F8D"/>
    <w:rsid w:val="001E1121"/>
    <w:rsid w:val="001E2838"/>
    <w:rsid w:val="001E2946"/>
    <w:rsid w:val="001E3717"/>
    <w:rsid w:val="001E3E37"/>
    <w:rsid w:val="001E591F"/>
    <w:rsid w:val="001F101D"/>
    <w:rsid w:val="001F12F3"/>
    <w:rsid w:val="001F18E3"/>
    <w:rsid w:val="001F3B96"/>
    <w:rsid w:val="001F3D09"/>
    <w:rsid w:val="001F4F86"/>
    <w:rsid w:val="001F5430"/>
    <w:rsid w:val="001F576B"/>
    <w:rsid w:val="001F5986"/>
    <w:rsid w:val="0020100A"/>
    <w:rsid w:val="00203573"/>
    <w:rsid w:val="00204801"/>
    <w:rsid w:val="002048A1"/>
    <w:rsid w:val="00204B53"/>
    <w:rsid w:val="002051AC"/>
    <w:rsid w:val="002130D8"/>
    <w:rsid w:val="00213969"/>
    <w:rsid w:val="00217793"/>
    <w:rsid w:val="002229E4"/>
    <w:rsid w:val="002232CC"/>
    <w:rsid w:val="00224A39"/>
    <w:rsid w:val="002275BF"/>
    <w:rsid w:val="0022778C"/>
    <w:rsid w:val="00230E77"/>
    <w:rsid w:val="00232F0D"/>
    <w:rsid w:val="00240F32"/>
    <w:rsid w:val="00244ED7"/>
    <w:rsid w:val="002462E3"/>
    <w:rsid w:val="00250289"/>
    <w:rsid w:val="00257D87"/>
    <w:rsid w:val="0026221B"/>
    <w:rsid w:val="00262C40"/>
    <w:rsid w:val="00262CF3"/>
    <w:rsid w:val="00263D1D"/>
    <w:rsid w:val="00265299"/>
    <w:rsid w:val="00266FC1"/>
    <w:rsid w:val="0026715D"/>
    <w:rsid w:val="002679FD"/>
    <w:rsid w:val="002718E3"/>
    <w:rsid w:val="002730B3"/>
    <w:rsid w:val="00274564"/>
    <w:rsid w:val="00274E10"/>
    <w:rsid w:val="00275BE9"/>
    <w:rsid w:val="00276B84"/>
    <w:rsid w:val="002830A2"/>
    <w:rsid w:val="00287CC8"/>
    <w:rsid w:val="002900E2"/>
    <w:rsid w:val="0029025E"/>
    <w:rsid w:val="00291C65"/>
    <w:rsid w:val="00292F20"/>
    <w:rsid w:val="00294248"/>
    <w:rsid w:val="00294981"/>
    <w:rsid w:val="00295609"/>
    <w:rsid w:val="00295768"/>
    <w:rsid w:val="0029614C"/>
    <w:rsid w:val="0029797B"/>
    <w:rsid w:val="002A02E1"/>
    <w:rsid w:val="002A32C3"/>
    <w:rsid w:val="002B02C1"/>
    <w:rsid w:val="002B0993"/>
    <w:rsid w:val="002B24A7"/>
    <w:rsid w:val="002B2B58"/>
    <w:rsid w:val="002B44D2"/>
    <w:rsid w:val="002B4B56"/>
    <w:rsid w:val="002C015F"/>
    <w:rsid w:val="002C05B6"/>
    <w:rsid w:val="002C3EAD"/>
    <w:rsid w:val="002C4102"/>
    <w:rsid w:val="002C45E3"/>
    <w:rsid w:val="002C6419"/>
    <w:rsid w:val="002C6696"/>
    <w:rsid w:val="002C6938"/>
    <w:rsid w:val="002C7221"/>
    <w:rsid w:val="002D03DA"/>
    <w:rsid w:val="002D0CB6"/>
    <w:rsid w:val="002D1230"/>
    <w:rsid w:val="002D3572"/>
    <w:rsid w:val="002D357E"/>
    <w:rsid w:val="002D3EEF"/>
    <w:rsid w:val="002D5C78"/>
    <w:rsid w:val="002D61BB"/>
    <w:rsid w:val="002D7158"/>
    <w:rsid w:val="002E005B"/>
    <w:rsid w:val="002E1C83"/>
    <w:rsid w:val="002E2739"/>
    <w:rsid w:val="002E2B8E"/>
    <w:rsid w:val="002E5C89"/>
    <w:rsid w:val="002E669D"/>
    <w:rsid w:val="002E693C"/>
    <w:rsid w:val="002E7325"/>
    <w:rsid w:val="002E7944"/>
    <w:rsid w:val="002F4495"/>
    <w:rsid w:val="002F5B83"/>
    <w:rsid w:val="002F6BF5"/>
    <w:rsid w:val="002F7A22"/>
    <w:rsid w:val="003025FA"/>
    <w:rsid w:val="003050BB"/>
    <w:rsid w:val="00306AD1"/>
    <w:rsid w:val="00306F42"/>
    <w:rsid w:val="003070E9"/>
    <w:rsid w:val="00310506"/>
    <w:rsid w:val="00310C04"/>
    <w:rsid w:val="00310C24"/>
    <w:rsid w:val="003123EC"/>
    <w:rsid w:val="00314752"/>
    <w:rsid w:val="00315651"/>
    <w:rsid w:val="00317D0B"/>
    <w:rsid w:val="003200EF"/>
    <w:rsid w:val="00321A02"/>
    <w:rsid w:val="00323F11"/>
    <w:rsid w:val="003240AF"/>
    <w:rsid w:val="00326093"/>
    <w:rsid w:val="0032672C"/>
    <w:rsid w:val="00327DE1"/>
    <w:rsid w:val="00333A83"/>
    <w:rsid w:val="00334DB3"/>
    <w:rsid w:val="00343C0E"/>
    <w:rsid w:val="00345AA4"/>
    <w:rsid w:val="00346A1C"/>
    <w:rsid w:val="00347DEF"/>
    <w:rsid w:val="003504A9"/>
    <w:rsid w:val="003521B9"/>
    <w:rsid w:val="00353303"/>
    <w:rsid w:val="0035397E"/>
    <w:rsid w:val="00354C18"/>
    <w:rsid w:val="003553C5"/>
    <w:rsid w:val="003559D5"/>
    <w:rsid w:val="00355F08"/>
    <w:rsid w:val="00356A78"/>
    <w:rsid w:val="00360BA5"/>
    <w:rsid w:val="00360BF7"/>
    <w:rsid w:val="003617D2"/>
    <w:rsid w:val="003640EF"/>
    <w:rsid w:val="00365F03"/>
    <w:rsid w:val="00370E71"/>
    <w:rsid w:val="0037233E"/>
    <w:rsid w:val="00372687"/>
    <w:rsid w:val="00376489"/>
    <w:rsid w:val="0038028F"/>
    <w:rsid w:val="00386559"/>
    <w:rsid w:val="00391DCE"/>
    <w:rsid w:val="003924EA"/>
    <w:rsid w:val="0039262F"/>
    <w:rsid w:val="003A06D8"/>
    <w:rsid w:val="003A094C"/>
    <w:rsid w:val="003A1524"/>
    <w:rsid w:val="003A23D2"/>
    <w:rsid w:val="003A2504"/>
    <w:rsid w:val="003A27ED"/>
    <w:rsid w:val="003A45F7"/>
    <w:rsid w:val="003A6CA9"/>
    <w:rsid w:val="003B38F2"/>
    <w:rsid w:val="003B50DE"/>
    <w:rsid w:val="003C11F9"/>
    <w:rsid w:val="003C4A77"/>
    <w:rsid w:val="003C5140"/>
    <w:rsid w:val="003C6F0C"/>
    <w:rsid w:val="003C77AF"/>
    <w:rsid w:val="003D17A3"/>
    <w:rsid w:val="003D1B2C"/>
    <w:rsid w:val="003D7401"/>
    <w:rsid w:val="003E1FD2"/>
    <w:rsid w:val="003E2297"/>
    <w:rsid w:val="003E357A"/>
    <w:rsid w:val="003E3801"/>
    <w:rsid w:val="003E3CA4"/>
    <w:rsid w:val="003E3F6C"/>
    <w:rsid w:val="003E6564"/>
    <w:rsid w:val="003E6A05"/>
    <w:rsid w:val="003F0FCC"/>
    <w:rsid w:val="003F2088"/>
    <w:rsid w:val="003F29BD"/>
    <w:rsid w:val="003F2EEE"/>
    <w:rsid w:val="003F37DE"/>
    <w:rsid w:val="003F4A3A"/>
    <w:rsid w:val="003F5E9A"/>
    <w:rsid w:val="00402E57"/>
    <w:rsid w:val="00403765"/>
    <w:rsid w:val="004042D3"/>
    <w:rsid w:val="0040633B"/>
    <w:rsid w:val="00407C1F"/>
    <w:rsid w:val="0041213F"/>
    <w:rsid w:val="00414633"/>
    <w:rsid w:val="00415EA4"/>
    <w:rsid w:val="00416893"/>
    <w:rsid w:val="004212BB"/>
    <w:rsid w:val="00421E2E"/>
    <w:rsid w:val="00423AA8"/>
    <w:rsid w:val="00425B25"/>
    <w:rsid w:val="0043126C"/>
    <w:rsid w:val="00434EB1"/>
    <w:rsid w:val="00435D4E"/>
    <w:rsid w:val="004363B8"/>
    <w:rsid w:val="0043651E"/>
    <w:rsid w:val="0044133E"/>
    <w:rsid w:val="0044491D"/>
    <w:rsid w:val="004449E2"/>
    <w:rsid w:val="00446200"/>
    <w:rsid w:val="00446277"/>
    <w:rsid w:val="00450361"/>
    <w:rsid w:val="00456883"/>
    <w:rsid w:val="00462713"/>
    <w:rsid w:val="004627C7"/>
    <w:rsid w:val="0047037C"/>
    <w:rsid w:val="00472291"/>
    <w:rsid w:val="00476393"/>
    <w:rsid w:val="004813A7"/>
    <w:rsid w:val="00482EFF"/>
    <w:rsid w:val="004837C4"/>
    <w:rsid w:val="0048411B"/>
    <w:rsid w:val="004851EF"/>
    <w:rsid w:val="00486D51"/>
    <w:rsid w:val="00486E87"/>
    <w:rsid w:val="00487461"/>
    <w:rsid w:val="00487EF3"/>
    <w:rsid w:val="00491DC9"/>
    <w:rsid w:val="0049579C"/>
    <w:rsid w:val="00496E80"/>
    <w:rsid w:val="0049759A"/>
    <w:rsid w:val="004A0069"/>
    <w:rsid w:val="004A0A16"/>
    <w:rsid w:val="004A0F59"/>
    <w:rsid w:val="004A2711"/>
    <w:rsid w:val="004A35E4"/>
    <w:rsid w:val="004A3EC4"/>
    <w:rsid w:val="004A4036"/>
    <w:rsid w:val="004A5A99"/>
    <w:rsid w:val="004A6243"/>
    <w:rsid w:val="004B0868"/>
    <w:rsid w:val="004B17BA"/>
    <w:rsid w:val="004B1B02"/>
    <w:rsid w:val="004B26C6"/>
    <w:rsid w:val="004B4AD7"/>
    <w:rsid w:val="004B63F1"/>
    <w:rsid w:val="004B7A3D"/>
    <w:rsid w:val="004C05C3"/>
    <w:rsid w:val="004C12BE"/>
    <w:rsid w:val="004C1F23"/>
    <w:rsid w:val="004C2661"/>
    <w:rsid w:val="004C6C7C"/>
    <w:rsid w:val="004D0AB1"/>
    <w:rsid w:val="004D0D30"/>
    <w:rsid w:val="004D1813"/>
    <w:rsid w:val="004D2394"/>
    <w:rsid w:val="004D4CB7"/>
    <w:rsid w:val="004D4CEA"/>
    <w:rsid w:val="004D5683"/>
    <w:rsid w:val="004D62FE"/>
    <w:rsid w:val="004D7BC2"/>
    <w:rsid w:val="004E0698"/>
    <w:rsid w:val="004E1455"/>
    <w:rsid w:val="004E40F0"/>
    <w:rsid w:val="004E6A1D"/>
    <w:rsid w:val="004E7886"/>
    <w:rsid w:val="004E7C27"/>
    <w:rsid w:val="004F100C"/>
    <w:rsid w:val="004F1CD4"/>
    <w:rsid w:val="004F2304"/>
    <w:rsid w:val="004F6949"/>
    <w:rsid w:val="00502AAB"/>
    <w:rsid w:val="005069A6"/>
    <w:rsid w:val="00511293"/>
    <w:rsid w:val="00513C6C"/>
    <w:rsid w:val="0051724C"/>
    <w:rsid w:val="00520A1C"/>
    <w:rsid w:val="00522258"/>
    <w:rsid w:val="0052357A"/>
    <w:rsid w:val="005239E6"/>
    <w:rsid w:val="00526037"/>
    <w:rsid w:val="00526495"/>
    <w:rsid w:val="0052789C"/>
    <w:rsid w:val="00530F20"/>
    <w:rsid w:val="005322A4"/>
    <w:rsid w:val="005324DB"/>
    <w:rsid w:val="005342DD"/>
    <w:rsid w:val="0053519F"/>
    <w:rsid w:val="00535AB6"/>
    <w:rsid w:val="005361E0"/>
    <w:rsid w:val="00537890"/>
    <w:rsid w:val="00537F82"/>
    <w:rsid w:val="00543C17"/>
    <w:rsid w:val="00543D76"/>
    <w:rsid w:val="00544129"/>
    <w:rsid w:val="00544C1D"/>
    <w:rsid w:val="005462A1"/>
    <w:rsid w:val="00551D41"/>
    <w:rsid w:val="00557A4D"/>
    <w:rsid w:val="00560499"/>
    <w:rsid w:val="00561267"/>
    <w:rsid w:val="00561EA3"/>
    <w:rsid w:val="0056608A"/>
    <w:rsid w:val="00567C5D"/>
    <w:rsid w:val="005733B9"/>
    <w:rsid w:val="00574810"/>
    <w:rsid w:val="0057561A"/>
    <w:rsid w:val="005768E5"/>
    <w:rsid w:val="00582B54"/>
    <w:rsid w:val="005857E8"/>
    <w:rsid w:val="00592777"/>
    <w:rsid w:val="005964C4"/>
    <w:rsid w:val="0059694F"/>
    <w:rsid w:val="00596A9F"/>
    <w:rsid w:val="005A0BCE"/>
    <w:rsid w:val="005A0FA2"/>
    <w:rsid w:val="005A14B6"/>
    <w:rsid w:val="005A4CCB"/>
    <w:rsid w:val="005A6743"/>
    <w:rsid w:val="005A7A3B"/>
    <w:rsid w:val="005B09F8"/>
    <w:rsid w:val="005B0EAA"/>
    <w:rsid w:val="005B31D4"/>
    <w:rsid w:val="005C0599"/>
    <w:rsid w:val="005C14D5"/>
    <w:rsid w:val="005C54FB"/>
    <w:rsid w:val="005C5F03"/>
    <w:rsid w:val="005D1062"/>
    <w:rsid w:val="005D3E15"/>
    <w:rsid w:val="005D5FE3"/>
    <w:rsid w:val="005D7EFD"/>
    <w:rsid w:val="005E1AD5"/>
    <w:rsid w:val="005E2F11"/>
    <w:rsid w:val="005E7921"/>
    <w:rsid w:val="005F27B0"/>
    <w:rsid w:val="005F2EDA"/>
    <w:rsid w:val="005F3DD7"/>
    <w:rsid w:val="005F649B"/>
    <w:rsid w:val="0060201A"/>
    <w:rsid w:val="0060741A"/>
    <w:rsid w:val="0061165C"/>
    <w:rsid w:val="006134ED"/>
    <w:rsid w:val="006141F1"/>
    <w:rsid w:val="00614344"/>
    <w:rsid w:val="00617370"/>
    <w:rsid w:val="0061767C"/>
    <w:rsid w:val="006178E4"/>
    <w:rsid w:val="00621261"/>
    <w:rsid w:val="006239EF"/>
    <w:rsid w:val="00626825"/>
    <w:rsid w:val="00627E47"/>
    <w:rsid w:val="006362D2"/>
    <w:rsid w:val="0064328C"/>
    <w:rsid w:val="00646789"/>
    <w:rsid w:val="00650C48"/>
    <w:rsid w:val="00652F3B"/>
    <w:rsid w:val="006620EA"/>
    <w:rsid w:val="006631D0"/>
    <w:rsid w:val="006640B3"/>
    <w:rsid w:val="00665121"/>
    <w:rsid w:val="006652D6"/>
    <w:rsid w:val="00665675"/>
    <w:rsid w:val="00667FC1"/>
    <w:rsid w:val="006710B9"/>
    <w:rsid w:val="00671C10"/>
    <w:rsid w:val="00673A98"/>
    <w:rsid w:val="00674D3A"/>
    <w:rsid w:val="00676146"/>
    <w:rsid w:val="0067725B"/>
    <w:rsid w:val="0067732A"/>
    <w:rsid w:val="00680009"/>
    <w:rsid w:val="006822D0"/>
    <w:rsid w:val="00684216"/>
    <w:rsid w:val="0068645F"/>
    <w:rsid w:val="00690DEE"/>
    <w:rsid w:val="0069549E"/>
    <w:rsid w:val="00695796"/>
    <w:rsid w:val="00695833"/>
    <w:rsid w:val="00695F18"/>
    <w:rsid w:val="00696655"/>
    <w:rsid w:val="00696B4B"/>
    <w:rsid w:val="006A090E"/>
    <w:rsid w:val="006A22D2"/>
    <w:rsid w:val="006A5355"/>
    <w:rsid w:val="006A6AB7"/>
    <w:rsid w:val="006B0DEA"/>
    <w:rsid w:val="006B1C1B"/>
    <w:rsid w:val="006B1C2B"/>
    <w:rsid w:val="006B2D61"/>
    <w:rsid w:val="006B36EB"/>
    <w:rsid w:val="006B48CC"/>
    <w:rsid w:val="006B7895"/>
    <w:rsid w:val="006C0C83"/>
    <w:rsid w:val="006C1B84"/>
    <w:rsid w:val="006C2022"/>
    <w:rsid w:val="006C20D0"/>
    <w:rsid w:val="006C3BA2"/>
    <w:rsid w:val="006C4279"/>
    <w:rsid w:val="006C5016"/>
    <w:rsid w:val="006C688D"/>
    <w:rsid w:val="006C79DF"/>
    <w:rsid w:val="006D1C4E"/>
    <w:rsid w:val="006D7924"/>
    <w:rsid w:val="006E1F21"/>
    <w:rsid w:val="006E4C86"/>
    <w:rsid w:val="006E66A4"/>
    <w:rsid w:val="006F0A42"/>
    <w:rsid w:val="006F16B3"/>
    <w:rsid w:val="006F1F08"/>
    <w:rsid w:val="006F5B57"/>
    <w:rsid w:val="006F5E90"/>
    <w:rsid w:val="006F6AFD"/>
    <w:rsid w:val="006F7F5C"/>
    <w:rsid w:val="00701D28"/>
    <w:rsid w:val="00714DB8"/>
    <w:rsid w:val="00715052"/>
    <w:rsid w:val="00715761"/>
    <w:rsid w:val="00715821"/>
    <w:rsid w:val="00715C13"/>
    <w:rsid w:val="00716AD9"/>
    <w:rsid w:val="00716C91"/>
    <w:rsid w:val="00717D32"/>
    <w:rsid w:val="00721FC9"/>
    <w:rsid w:val="00723431"/>
    <w:rsid w:val="00724111"/>
    <w:rsid w:val="007245A1"/>
    <w:rsid w:val="00726879"/>
    <w:rsid w:val="00726B5C"/>
    <w:rsid w:val="00731C5A"/>
    <w:rsid w:val="00736788"/>
    <w:rsid w:val="00742445"/>
    <w:rsid w:val="00743172"/>
    <w:rsid w:val="0074398D"/>
    <w:rsid w:val="007445DC"/>
    <w:rsid w:val="00744CD8"/>
    <w:rsid w:val="007451B3"/>
    <w:rsid w:val="00747FAF"/>
    <w:rsid w:val="00751B86"/>
    <w:rsid w:val="007522E7"/>
    <w:rsid w:val="00752A9E"/>
    <w:rsid w:val="00753D7A"/>
    <w:rsid w:val="007548DF"/>
    <w:rsid w:val="00754E52"/>
    <w:rsid w:val="00762194"/>
    <w:rsid w:val="00764CDF"/>
    <w:rsid w:val="007672DA"/>
    <w:rsid w:val="007673AB"/>
    <w:rsid w:val="00767B19"/>
    <w:rsid w:val="00771C87"/>
    <w:rsid w:val="007734AF"/>
    <w:rsid w:val="0077391E"/>
    <w:rsid w:val="00776C31"/>
    <w:rsid w:val="0077737C"/>
    <w:rsid w:val="007800C2"/>
    <w:rsid w:val="00781C39"/>
    <w:rsid w:val="00781EDA"/>
    <w:rsid w:val="00784A9E"/>
    <w:rsid w:val="00787F87"/>
    <w:rsid w:val="00792D2C"/>
    <w:rsid w:val="00793649"/>
    <w:rsid w:val="00796D13"/>
    <w:rsid w:val="007A0581"/>
    <w:rsid w:val="007A0635"/>
    <w:rsid w:val="007A1CF9"/>
    <w:rsid w:val="007A3493"/>
    <w:rsid w:val="007A458E"/>
    <w:rsid w:val="007A6D4E"/>
    <w:rsid w:val="007B0719"/>
    <w:rsid w:val="007C1011"/>
    <w:rsid w:val="007C1B82"/>
    <w:rsid w:val="007C2976"/>
    <w:rsid w:val="007C6209"/>
    <w:rsid w:val="007C638D"/>
    <w:rsid w:val="007C722C"/>
    <w:rsid w:val="007D23C3"/>
    <w:rsid w:val="007D50C4"/>
    <w:rsid w:val="007D6166"/>
    <w:rsid w:val="007D6D20"/>
    <w:rsid w:val="007D7090"/>
    <w:rsid w:val="007D7392"/>
    <w:rsid w:val="007E40F0"/>
    <w:rsid w:val="007E4623"/>
    <w:rsid w:val="007E50F8"/>
    <w:rsid w:val="007E6C8C"/>
    <w:rsid w:val="007F11E7"/>
    <w:rsid w:val="007F339E"/>
    <w:rsid w:val="007F3C08"/>
    <w:rsid w:val="00801263"/>
    <w:rsid w:val="00802E20"/>
    <w:rsid w:val="00803684"/>
    <w:rsid w:val="0080373F"/>
    <w:rsid w:val="0080423D"/>
    <w:rsid w:val="00813130"/>
    <w:rsid w:val="0081446E"/>
    <w:rsid w:val="0081608D"/>
    <w:rsid w:val="008206CE"/>
    <w:rsid w:val="00822402"/>
    <w:rsid w:val="00822B85"/>
    <w:rsid w:val="00823D7B"/>
    <w:rsid w:val="00824301"/>
    <w:rsid w:val="00825311"/>
    <w:rsid w:val="00827CB8"/>
    <w:rsid w:val="00827E96"/>
    <w:rsid w:val="00830C9D"/>
    <w:rsid w:val="0083355B"/>
    <w:rsid w:val="00833C54"/>
    <w:rsid w:val="00835C93"/>
    <w:rsid w:val="00840B55"/>
    <w:rsid w:val="0084109F"/>
    <w:rsid w:val="00844330"/>
    <w:rsid w:val="00845E39"/>
    <w:rsid w:val="00847437"/>
    <w:rsid w:val="00851044"/>
    <w:rsid w:val="008526BA"/>
    <w:rsid w:val="008608BA"/>
    <w:rsid w:val="00863E2B"/>
    <w:rsid w:val="00864D25"/>
    <w:rsid w:val="0087160E"/>
    <w:rsid w:val="0087579C"/>
    <w:rsid w:val="00876CF9"/>
    <w:rsid w:val="008804C5"/>
    <w:rsid w:val="0088316F"/>
    <w:rsid w:val="008838AB"/>
    <w:rsid w:val="008850A0"/>
    <w:rsid w:val="00892482"/>
    <w:rsid w:val="00892519"/>
    <w:rsid w:val="00894386"/>
    <w:rsid w:val="00895C5F"/>
    <w:rsid w:val="00896468"/>
    <w:rsid w:val="008A08EF"/>
    <w:rsid w:val="008A1854"/>
    <w:rsid w:val="008A3313"/>
    <w:rsid w:val="008A4ABE"/>
    <w:rsid w:val="008A6D59"/>
    <w:rsid w:val="008B01A8"/>
    <w:rsid w:val="008B15B4"/>
    <w:rsid w:val="008B28D3"/>
    <w:rsid w:val="008B646F"/>
    <w:rsid w:val="008C03D2"/>
    <w:rsid w:val="008C11BF"/>
    <w:rsid w:val="008C2B60"/>
    <w:rsid w:val="008C36F1"/>
    <w:rsid w:val="008C3E5D"/>
    <w:rsid w:val="008C405E"/>
    <w:rsid w:val="008C5B3F"/>
    <w:rsid w:val="008C6988"/>
    <w:rsid w:val="008D1A08"/>
    <w:rsid w:val="008D3231"/>
    <w:rsid w:val="008D60E2"/>
    <w:rsid w:val="008E20A1"/>
    <w:rsid w:val="008E328D"/>
    <w:rsid w:val="008E530C"/>
    <w:rsid w:val="008F0616"/>
    <w:rsid w:val="008F133F"/>
    <w:rsid w:val="008F1582"/>
    <w:rsid w:val="008F2C43"/>
    <w:rsid w:val="008F4564"/>
    <w:rsid w:val="009005B6"/>
    <w:rsid w:val="0090285C"/>
    <w:rsid w:val="0090325F"/>
    <w:rsid w:val="00903269"/>
    <w:rsid w:val="0090386A"/>
    <w:rsid w:val="00903ABB"/>
    <w:rsid w:val="009052FC"/>
    <w:rsid w:val="00905787"/>
    <w:rsid w:val="00906A68"/>
    <w:rsid w:val="00906D51"/>
    <w:rsid w:val="00910B0B"/>
    <w:rsid w:val="0091141F"/>
    <w:rsid w:val="009118E3"/>
    <w:rsid w:val="009169DB"/>
    <w:rsid w:val="00920BA0"/>
    <w:rsid w:val="00926768"/>
    <w:rsid w:val="00931EBD"/>
    <w:rsid w:val="00934ADD"/>
    <w:rsid w:val="00935BB6"/>
    <w:rsid w:val="0093619F"/>
    <w:rsid w:val="00937597"/>
    <w:rsid w:val="00941D0A"/>
    <w:rsid w:val="00943A20"/>
    <w:rsid w:val="009449B6"/>
    <w:rsid w:val="009454F3"/>
    <w:rsid w:val="009474F8"/>
    <w:rsid w:val="00951902"/>
    <w:rsid w:val="009521EF"/>
    <w:rsid w:val="0095370B"/>
    <w:rsid w:val="00953F39"/>
    <w:rsid w:val="0095536D"/>
    <w:rsid w:val="009555FA"/>
    <w:rsid w:val="00955DFC"/>
    <w:rsid w:val="00955EC3"/>
    <w:rsid w:val="009561A9"/>
    <w:rsid w:val="00961E6F"/>
    <w:rsid w:val="00962A93"/>
    <w:rsid w:val="00963D8E"/>
    <w:rsid w:val="009653BF"/>
    <w:rsid w:val="00967712"/>
    <w:rsid w:val="009704AF"/>
    <w:rsid w:val="00970D53"/>
    <w:rsid w:val="00971972"/>
    <w:rsid w:val="009721D8"/>
    <w:rsid w:val="00972438"/>
    <w:rsid w:val="00972CF2"/>
    <w:rsid w:val="00980988"/>
    <w:rsid w:val="00980C07"/>
    <w:rsid w:val="00987DAF"/>
    <w:rsid w:val="00990128"/>
    <w:rsid w:val="00990DE9"/>
    <w:rsid w:val="009916B0"/>
    <w:rsid w:val="0099382E"/>
    <w:rsid w:val="00996826"/>
    <w:rsid w:val="009977F5"/>
    <w:rsid w:val="009A0D9C"/>
    <w:rsid w:val="009A398B"/>
    <w:rsid w:val="009A4970"/>
    <w:rsid w:val="009A7274"/>
    <w:rsid w:val="009B03E9"/>
    <w:rsid w:val="009B4BA5"/>
    <w:rsid w:val="009B5D84"/>
    <w:rsid w:val="009B6CB2"/>
    <w:rsid w:val="009B78EF"/>
    <w:rsid w:val="009B7D60"/>
    <w:rsid w:val="009C08E6"/>
    <w:rsid w:val="009C1452"/>
    <w:rsid w:val="009C579E"/>
    <w:rsid w:val="009D0544"/>
    <w:rsid w:val="009D0932"/>
    <w:rsid w:val="009D2F04"/>
    <w:rsid w:val="009D5543"/>
    <w:rsid w:val="009E0102"/>
    <w:rsid w:val="009E0DFE"/>
    <w:rsid w:val="009E1A2C"/>
    <w:rsid w:val="009E4651"/>
    <w:rsid w:val="009E5932"/>
    <w:rsid w:val="009F07F3"/>
    <w:rsid w:val="009F4EAE"/>
    <w:rsid w:val="009F56F6"/>
    <w:rsid w:val="009F7EDD"/>
    <w:rsid w:val="00A01344"/>
    <w:rsid w:val="00A042F1"/>
    <w:rsid w:val="00A043AD"/>
    <w:rsid w:val="00A04E55"/>
    <w:rsid w:val="00A06594"/>
    <w:rsid w:val="00A13E45"/>
    <w:rsid w:val="00A17801"/>
    <w:rsid w:val="00A20FA4"/>
    <w:rsid w:val="00A224E4"/>
    <w:rsid w:val="00A230FB"/>
    <w:rsid w:val="00A268A5"/>
    <w:rsid w:val="00A363D2"/>
    <w:rsid w:val="00A40AB5"/>
    <w:rsid w:val="00A44084"/>
    <w:rsid w:val="00A50562"/>
    <w:rsid w:val="00A53EB9"/>
    <w:rsid w:val="00A5678C"/>
    <w:rsid w:val="00A56923"/>
    <w:rsid w:val="00A57973"/>
    <w:rsid w:val="00A617DE"/>
    <w:rsid w:val="00A63C57"/>
    <w:rsid w:val="00A65CB2"/>
    <w:rsid w:val="00A674C2"/>
    <w:rsid w:val="00A713CA"/>
    <w:rsid w:val="00A73C37"/>
    <w:rsid w:val="00A74137"/>
    <w:rsid w:val="00A76269"/>
    <w:rsid w:val="00A7714C"/>
    <w:rsid w:val="00A77525"/>
    <w:rsid w:val="00A77A6E"/>
    <w:rsid w:val="00A77F5E"/>
    <w:rsid w:val="00A80E2E"/>
    <w:rsid w:val="00A815AF"/>
    <w:rsid w:val="00A84556"/>
    <w:rsid w:val="00A8600F"/>
    <w:rsid w:val="00A91B74"/>
    <w:rsid w:val="00A9348D"/>
    <w:rsid w:val="00A94054"/>
    <w:rsid w:val="00A94082"/>
    <w:rsid w:val="00A94E50"/>
    <w:rsid w:val="00A95850"/>
    <w:rsid w:val="00AA07C3"/>
    <w:rsid w:val="00AA0D3E"/>
    <w:rsid w:val="00AA179D"/>
    <w:rsid w:val="00AA186C"/>
    <w:rsid w:val="00AA1BA9"/>
    <w:rsid w:val="00AA3591"/>
    <w:rsid w:val="00AA39B0"/>
    <w:rsid w:val="00AA3AF0"/>
    <w:rsid w:val="00AA4BCA"/>
    <w:rsid w:val="00AA6782"/>
    <w:rsid w:val="00AA6B6A"/>
    <w:rsid w:val="00AA6B83"/>
    <w:rsid w:val="00AA7C69"/>
    <w:rsid w:val="00AC2619"/>
    <w:rsid w:val="00AC4083"/>
    <w:rsid w:val="00AC6693"/>
    <w:rsid w:val="00AC74B5"/>
    <w:rsid w:val="00AD0A46"/>
    <w:rsid w:val="00AD0FDF"/>
    <w:rsid w:val="00AD2200"/>
    <w:rsid w:val="00AD24A6"/>
    <w:rsid w:val="00AD32DD"/>
    <w:rsid w:val="00AD4DA9"/>
    <w:rsid w:val="00AE096E"/>
    <w:rsid w:val="00AE440A"/>
    <w:rsid w:val="00AE4972"/>
    <w:rsid w:val="00AE5041"/>
    <w:rsid w:val="00AE60D3"/>
    <w:rsid w:val="00AF00F5"/>
    <w:rsid w:val="00AF037A"/>
    <w:rsid w:val="00AF128C"/>
    <w:rsid w:val="00AF1DEA"/>
    <w:rsid w:val="00AF24D4"/>
    <w:rsid w:val="00AF4940"/>
    <w:rsid w:val="00AF4CBC"/>
    <w:rsid w:val="00AF5B20"/>
    <w:rsid w:val="00AF645D"/>
    <w:rsid w:val="00B056A0"/>
    <w:rsid w:val="00B05D00"/>
    <w:rsid w:val="00B07B29"/>
    <w:rsid w:val="00B11DC0"/>
    <w:rsid w:val="00B128AE"/>
    <w:rsid w:val="00B1310F"/>
    <w:rsid w:val="00B13D6A"/>
    <w:rsid w:val="00B213DB"/>
    <w:rsid w:val="00B31D1B"/>
    <w:rsid w:val="00B34934"/>
    <w:rsid w:val="00B35820"/>
    <w:rsid w:val="00B35DAB"/>
    <w:rsid w:val="00B363C2"/>
    <w:rsid w:val="00B37D32"/>
    <w:rsid w:val="00B427CE"/>
    <w:rsid w:val="00B44AF5"/>
    <w:rsid w:val="00B451D7"/>
    <w:rsid w:val="00B45CCB"/>
    <w:rsid w:val="00B5189A"/>
    <w:rsid w:val="00B53E69"/>
    <w:rsid w:val="00B543D3"/>
    <w:rsid w:val="00B54782"/>
    <w:rsid w:val="00B54999"/>
    <w:rsid w:val="00B56666"/>
    <w:rsid w:val="00B619EA"/>
    <w:rsid w:val="00B65AFE"/>
    <w:rsid w:val="00B66116"/>
    <w:rsid w:val="00B71C3E"/>
    <w:rsid w:val="00B74B11"/>
    <w:rsid w:val="00B76A12"/>
    <w:rsid w:val="00B82DE3"/>
    <w:rsid w:val="00B82F87"/>
    <w:rsid w:val="00B90322"/>
    <w:rsid w:val="00B90622"/>
    <w:rsid w:val="00B91334"/>
    <w:rsid w:val="00B92AA2"/>
    <w:rsid w:val="00B92BBF"/>
    <w:rsid w:val="00B93DB0"/>
    <w:rsid w:val="00BA02FF"/>
    <w:rsid w:val="00BA4416"/>
    <w:rsid w:val="00BA7542"/>
    <w:rsid w:val="00BB2A4B"/>
    <w:rsid w:val="00BB32AF"/>
    <w:rsid w:val="00BB35CF"/>
    <w:rsid w:val="00BB3FE8"/>
    <w:rsid w:val="00BB778B"/>
    <w:rsid w:val="00BB7B9F"/>
    <w:rsid w:val="00BC199F"/>
    <w:rsid w:val="00BC21EC"/>
    <w:rsid w:val="00BC4A9F"/>
    <w:rsid w:val="00BC52AA"/>
    <w:rsid w:val="00BC5674"/>
    <w:rsid w:val="00BC6F6C"/>
    <w:rsid w:val="00BD1928"/>
    <w:rsid w:val="00BD4128"/>
    <w:rsid w:val="00BD45BB"/>
    <w:rsid w:val="00BD570C"/>
    <w:rsid w:val="00BD7D9D"/>
    <w:rsid w:val="00BE0088"/>
    <w:rsid w:val="00BE2079"/>
    <w:rsid w:val="00BE20EF"/>
    <w:rsid w:val="00BE311B"/>
    <w:rsid w:val="00BE5B41"/>
    <w:rsid w:val="00BE744C"/>
    <w:rsid w:val="00BF101D"/>
    <w:rsid w:val="00BF16F5"/>
    <w:rsid w:val="00BF260B"/>
    <w:rsid w:val="00BF2C10"/>
    <w:rsid w:val="00BF3288"/>
    <w:rsid w:val="00BF4433"/>
    <w:rsid w:val="00BF49A5"/>
    <w:rsid w:val="00BF6A0B"/>
    <w:rsid w:val="00C01BA8"/>
    <w:rsid w:val="00C06EE6"/>
    <w:rsid w:val="00C137A0"/>
    <w:rsid w:val="00C1593F"/>
    <w:rsid w:val="00C15F8B"/>
    <w:rsid w:val="00C1651F"/>
    <w:rsid w:val="00C16760"/>
    <w:rsid w:val="00C16DE8"/>
    <w:rsid w:val="00C214CE"/>
    <w:rsid w:val="00C30A56"/>
    <w:rsid w:val="00C324B3"/>
    <w:rsid w:val="00C33C9A"/>
    <w:rsid w:val="00C36485"/>
    <w:rsid w:val="00C36999"/>
    <w:rsid w:val="00C379CA"/>
    <w:rsid w:val="00C40C6C"/>
    <w:rsid w:val="00C43BF7"/>
    <w:rsid w:val="00C46AA4"/>
    <w:rsid w:val="00C5540B"/>
    <w:rsid w:val="00C5591D"/>
    <w:rsid w:val="00C570EC"/>
    <w:rsid w:val="00C5732F"/>
    <w:rsid w:val="00C57DCB"/>
    <w:rsid w:val="00C607F3"/>
    <w:rsid w:val="00C60E61"/>
    <w:rsid w:val="00C610F5"/>
    <w:rsid w:val="00C6195D"/>
    <w:rsid w:val="00C63473"/>
    <w:rsid w:val="00C6558F"/>
    <w:rsid w:val="00C75284"/>
    <w:rsid w:val="00C7590F"/>
    <w:rsid w:val="00C760AA"/>
    <w:rsid w:val="00C77C98"/>
    <w:rsid w:val="00C77CEF"/>
    <w:rsid w:val="00C81D2B"/>
    <w:rsid w:val="00C838C2"/>
    <w:rsid w:val="00C840F2"/>
    <w:rsid w:val="00C9209E"/>
    <w:rsid w:val="00C92866"/>
    <w:rsid w:val="00C949D7"/>
    <w:rsid w:val="00C9701C"/>
    <w:rsid w:val="00CA0DB3"/>
    <w:rsid w:val="00CA0FFA"/>
    <w:rsid w:val="00CA4C47"/>
    <w:rsid w:val="00CA5202"/>
    <w:rsid w:val="00CA607C"/>
    <w:rsid w:val="00CA7440"/>
    <w:rsid w:val="00CA7591"/>
    <w:rsid w:val="00CB0349"/>
    <w:rsid w:val="00CB1211"/>
    <w:rsid w:val="00CB1DE4"/>
    <w:rsid w:val="00CB20D0"/>
    <w:rsid w:val="00CB4018"/>
    <w:rsid w:val="00CB427F"/>
    <w:rsid w:val="00CB579F"/>
    <w:rsid w:val="00CB6186"/>
    <w:rsid w:val="00CC009E"/>
    <w:rsid w:val="00CC3F94"/>
    <w:rsid w:val="00CC4044"/>
    <w:rsid w:val="00CC5C94"/>
    <w:rsid w:val="00CC6E0F"/>
    <w:rsid w:val="00CC7C24"/>
    <w:rsid w:val="00CD08C7"/>
    <w:rsid w:val="00CD401D"/>
    <w:rsid w:val="00CD708A"/>
    <w:rsid w:val="00CD7125"/>
    <w:rsid w:val="00CE19F4"/>
    <w:rsid w:val="00CE1C19"/>
    <w:rsid w:val="00CE238F"/>
    <w:rsid w:val="00CE5A3E"/>
    <w:rsid w:val="00CE5A44"/>
    <w:rsid w:val="00CE5B41"/>
    <w:rsid w:val="00CE7AB9"/>
    <w:rsid w:val="00CF0020"/>
    <w:rsid w:val="00CF20CC"/>
    <w:rsid w:val="00CF24D5"/>
    <w:rsid w:val="00CF5B9F"/>
    <w:rsid w:val="00CF6C52"/>
    <w:rsid w:val="00CF78B2"/>
    <w:rsid w:val="00D00E12"/>
    <w:rsid w:val="00D02D29"/>
    <w:rsid w:val="00D04F69"/>
    <w:rsid w:val="00D06C4E"/>
    <w:rsid w:val="00D12823"/>
    <w:rsid w:val="00D12B73"/>
    <w:rsid w:val="00D1308E"/>
    <w:rsid w:val="00D1321E"/>
    <w:rsid w:val="00D132DB"/>
    <w:rsid w:val="00D14007"/>
    <w:rsid w:val="00D162FB"/>
    <w:rsid w:val="00D1707A"/>
    <w:rsid w:val="00D22C6E"/>
    <w:rsid w:val="00D23427"/>
    <w:rsid w:val="00D256A8"/>
    <w:rsid w:val="00D26246"/>
    <w:rsid w:val="00D26281"/>
    <w:rsid w:val="00D2639D"/>
    <w:rsid w:val="00D27213"/>
    <w:rsid w:val="00D27B71"/>
    <w:rsid w:val="00D355D2"/>
    <w:rsid w:val="00D36B0A"/>
    <w:rsid w:val="00D37AC9"/>
    <w:rsid w:val="00D42713"/>
    <w:rsid w:val="00D43D99"/>
    <w:rsid w:val="00D44135"/>
    <w:rsid w:val="00D44EBC"/>
    <w:rsid w:val="00D450AC"/>
    <w:rsid w:val="00D464DE"/>
    <w:rsid w:val="00D520CB"/>
    <w:rsid w:val="00D54E52"/>
    <w:rsid w:val="00D5544E"/>
    <w:rsid w:val="00D572CE"/>
    <w:rsid w:val="00D5757A"/>
    <w:rsid w:val="00D5777D"/>
    <w:rsid w:val="00D5781C"/>
    <w:rsid w:val="00D57D7D"/>
    <w:rsid w:val="00D6088C"/>
    <w:rsid w:val="00D61440"/>
    <w:rsid w:val="00D648EC"/>
    <w:rsid w:val="00D66245"/>
    <w:rsid w:val="00D70160"/>
    <w:rsid w:val="00D72AB9"/>
    <w:rsid w:val="00D73E61"/>
    <w:rsid w:val="00D758BE"/>
    <w:rsid w:val="00D765A0"/>
    <w:rsid w:val="00D80A49"/>
    <w:rsid w:val="00D80C2E"/>
    <w:rsid w:val="00D82A06"/>
    <w:rsid w:val="00D84C41"/>
    <w:rsid w:val="00D84D82"/>
    <w:rsid w:val="00D87B1F"/>
    <w:rsid w:val="00D906A4"/>
    <w:rsid w:val="00D9193C"/>
    <w:rsid w:val="00D91F9D"/>
    <w:rsid w:val="00D96A23"/>
    <w:rsid w:val="00DA2373"/>
    <w:rsid w:val="00DA4D4A"/>
    <w:rsid w:val="00DA63A8"/>
    <w:rsid w:val="00DA653A"/>
    <w:rsid w:val="00DA7A74"/>
    <w:rsid w:val="00DB1CCA"/>
    <w:rsid w:val="00DB30E9"/>
    <w:rsid w:val="00DB4312"/>
    <w:rsid w:val="00DB45CF"/>
    <w:rsid w:val="00DB512C"/>
    <w:rsid w:val="00DB61D4"/>
    <w:rsid w:val="00DB6407"/>
    <w:rsid w:val="00DB6DD0"/>
    <w:rsid w:val="00DC1CCF"/>
    <w:rsid w:val="00DC2679"/>
    <w:rsid w:val="00DC28A2"/>
    <w:rsid w:val="00DC6130"/>
    <w:rsid w:val="00DD0017"/>
    <w:rsid w:val="00DD125E"/>
    <w:rsid w:val="00DD18D5"/>
    <w:rsid w:val="00DD214F"/>
    <w:rsid w:val="00DD4E2C"/>
    <w:rsid w:val="00DE1F30"/>
    <w:rsid w:val="00DE20DA"/>
    <w:rsid w:val="00DE4105"/>
    <w:rsid w:val="00DE6FF3"/>
    <w:rsid w:val="00DE71CA"/>
    <w:rsid w:val="00DE7CFC"/>
    <w:rsid w:val="00DF2DF2"/>
    <w:rsid w:val="00DF45AD"/>
    <w:rsid w:val="00DF50B9"/>
    <w:rsid w:val="00DF6D68"/>
    <w:rsid w:val="00DF7800"/>
    <w:rsid w:val="00E0199E"/>
    <w:rsid w:val="00E02F30"/>
    <w:rsid w:val="00E05B9B"/>
    <w:rsid w:val="00E06E4C"/>
    <w:rsid w:val="00E10297"/>
    <w:rsid w:val="00E115D5"/>
    <w:rsid w:val="00E1238B"/>
    <w:rsid w:val="00E149EA"/>
    <w:rsid w:val="00E15C67"/>
    <w:rsid w:val="00E16ADC"/>
    <w:rsid w:val="00E20D81"/>
    <w:rsid w:val="00E22991"/>
    <w:rsid w:val="00E253A7"/>
    <w:rsid w:val="00E2585A"/>
    <w:rsid w:val="00E25E7B"/>
    <w:rsid w:val="00E26253"/>
    <w:rsid w:val="00E31A39"/>
    <w:rsid w:val="00E31CAC"/>
    <w:rsid w:val="00E3630A"/>
    <w:rsid w:val="00E36C33"/>
    <w:rsid w:val="00E373ED"/>
    <w:rsid w:val="00E3763E"/>
    <w:rsid w:val="00E469CA"/>
    <w:rsid w:val="00E523CD"/>
    <w:rsid w:val="00E5358D"/>
    <w:rsid w:val="00E54483"/>
    <w:rsid w:val="00E54C14"/>
    <w:rsid w:val="00E55F13"/>
    <w:rsid w:val="00E62A49"/>
    <w:rsid w:val="00E63257"/>
    <w:rsid w:val="00E63B1E"/>
    <w:rsid w:val="00E649CE"/>
    <w:rsid w:val="00E6563A"/>
    <w:rsid w:val="00E6647E"/>
    <w:rsid w:val="00E67728"/>
    <w:rsid w:val="00E7035A"/>
    <w:rsid w:val="00E72DFC"/>
    <w:rsid w:val="00E73E1F"/>
    <w:rsid w:val="00E7457F"/>
    <w:rsid w:val="00E7500F"/>
    <w:rsid w:val="00E771B1"/>
    <w:rsid w:val="00E779E2"/>
    <w:rsid w:val="00E80196"/>
    <w:rsid w:val="00E85F9F"/>
    <w:rsid w:val="00E906B7"/>
    <w:rsid w:val="00E9120A"/>
    <w:rsid w:val="00E92860"/>
    <w:rsid w:val="00E93491"/>
    <w:rsid w:val="00E94D46"/>
    <w:rsid w:val="00E95263"/>
    <w:rsid w:val="00E965D6"/>
    <w:rsid w:val="00E96F71"/>
    <w:rsid w:val="00E97689"/>
    <w:rsid w:val="00EA0118"/>
    <w:rsid w:val="00EA169D"/>
    <w:rsid w:val="00EA221D"/>
    <w:rsid w:val="00EA6F88"/>
    <w:rsid w:val="00EA74D3"/>
    <w:rsid w:val="00EB067F"/>
    <w:rsid w:val="00EB0874"/>
    <w:rsid w:val="00EB1907"/>
    <w:rsid w:val="00EB28B6"/>
    <w:rsid w:val="00EB32A1"/>
    <w:rsid w:val="00EB47FB"/>
    <w:rsid w:val="00EB5992"/>
    <w:rsid w:val="00EB6C5E"/>
    <w:rsid w:val="00EB76E4"/>
    <w:rsid w:val="00EB7B08"/>
    <w:rsid w:val="00EB7F8F"/>
    <w:rsid w:val="00EC073A"/>
    <w:rsid w:val="00EC39DB"/>
    <w:rsid w:val="00EC4809"/>
    <w:rsid w:val="00ED18F5"/>
    <w:rsid w:val="00ED3527"/>
    <w:rsid w:val="00ED5922"/>
    <w:rsid w:val="00ED7CCF"/>
    <w:rsid w:val="00EE0B4D"/>
    <w:rsid w:val="00EE4B38"/>
    <w:rsid w:val="00EE4C26"/>
    <w:rsid w:val="00EE54DF"/>
    <w:rsid w:val="00EE5C0A"/>
    <w:rsid w:val="00EE6B2C"/>
    <w:rsid w:val="00EF1DE9"/>
    <w:rsid w:val="00EF3864"/>
    <w:rsid w:val="00EF624C"/>
    <w:rsid w:val="00F0064C"/>
    <w:rsid w:val="00F00CAC"/>
    <w:rsid w:val="00F00DB0"/>
    <w:rsid w:val="00F019EA"/>
    <w:rsid w:val="00F07325"/>
    <w:rsid w:val="00F12D4E"/>
    <w:rsid w:val="00F152DC"/>
    <w:rsid w:val="00F15821"/>
    <w:rsid w:val="00F20770"/>
    <w:rsid w:val="00F21201"/>
    <w:rsid w:val="00F224C4"/>
    <w:rsid w:val="00F22530"/>
    <w:rsid w:val="00F22757"/>
    <w:rsid w:val="00F237A6"/>
    <w:rsid w:val="00F23C49"/>
    <w:rsid w:val="00F25573"/>
    <w:rsid w:val="00F2625E"/>
    <w:rsid w:val="00F26385"/>
    <w:rsid w:val="00F2656D"/>
    <w:rsid w:val="00F2718E"/>
    <w:rsid w:val="00F30F43"/>
    <w:rsid w:val="00F3215E"/>
    <w:rsid w:val="00F32ADD"/>
    <w:rsid w:val="00F338C8"/>
    <w:rsid w:val="00F34EB0"/>
    <w:rsid w:val="00F40A56"/>
    <w:rsid w:val="00F41E20"/>
    <w:rsid w:val="00F5049E"/>
    <w:rsid w:val="00F55BAF"/>
    <w:rsid w:val="00F6112A"/>
    <w:rsid w:val="00F61CF2"/>
    <w:rsid w:val="00F63AF4"/>
    <w:rsid w:val="00F64837"/>
    <w:rsid w:val="00F64B21"/>
    <w:rsid w:val="00F66833"/>
    <w:rsid w:val="00F70AD0"/>
    <w:rsid w:val="00F715F0"/>
    <w:rsid w:val="00F879C6"/>
    <w:rsid w:val="00F92BEA"/>
    <w:rsid w:val="00F92F4A"/>
    <w:rsid w:val="00F94B08"/>
    <w:rsid w:val="00F96F67"/>
    <w:rsid w:val="00FA08C4"/>
    <w:rsid w:val="00FA19A5"/>
    <w:rsid w:val="00FA47BF"/>
    <w:rsid w:val="00FA5987"/>
    <w:rsid w:val="00FB1B55"/>
    <w:rsid w:val="00FB532B"/>
    <w:rsid w:val="00FC1605"/>
    <w:rsid w:val="00FC2807"/>
    <w:rsid w:val="00FC4C4A"/>
    <w:rsid w:val="00FC566C"/>
    <w:rsid w:val="00FC60BD"/>
    <w:rsid w:val="00FC7F3D"/>
    <w:rsid w:val="00FD14CC"/>
    <w:rsid w:val="00FD1C69"/>
    <w:rsid w:val="00FD3482"/>
    <w:rsid w:val="00FD511B"/>
    <w:rsid w:val="00FD6016"/>
    <w:rsid w:val="00FD72A0"/>
    <w:rsid w:val="00FE03AD"/>
    <w:rsid w:val="00FE3633"/>
    <w:rsid w:val="00FE3E4B"/>
    <w:rsid w:val="00FE4198"/>
    <w:rsid w:val="00FE7BD0"/>
    <w:rsid w:val="00FE7E9E"/>
    <w:rsid w:val="00FF0A35"/>
    <w:rsid w:val="00FF13D4"/>
    <w:rsid w:val="00FF1DFC"/>
    <w:rsid w:val="00FF2F59"/>
    <w:rsid w:val="00FF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5D82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5E3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BF6A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84743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26B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A74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E788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E7886"/>
    <w:pPr>
      <w:ind w:left="720"/>
      <w:contextualSpacing/>
    </w:pPr>
    <w:rPr>
      <w:lang w:val="en-GB" w:eastAsia="en-GB"/>
    </w:rPr>
  </w:style>
  <w:style w:type="paragraph" w:styleId="Pieddepage">
    <w:name w:val="footer"/>
    <w:basedOn w:val="Normal"/>
    <w:link w:val="PieddepageCar"/>
    <w:uiPriority w:val="99"/>
    <w:unhideWhenUsed/>
    <w:rsid w:val="004E7886"/>
    <w:pPr>
      <w:tabs>
        <w:tab w:val="center" w:pos="4536"/>
        <w:tab w:val="right" w:pos="9072"/>
      </w:tabs>
    </w:pPr>
    <w:rPr>
      <w:rFonts w:eastAsiaTheme="minorHAnsi"/>
      <w:lang w:val="fr-FR"/>
    </w:rPr>
  </w:style>
  <w:style w:type="character" w:customStyle="1" w:styleId="PieddepageCar">
    <w:name w:val="Pied de page Car"/>
    <w:basedOn w:val="Policepardfaut"/>
    <w:link w:val="Pieddepage"/>
    <w:uiPriority w:val="99"/>
    <w:rsid w:val="004E7886"/>
    <w:rPr>
      <w:rFonts w:ascii="Times New Roman" w:hAnsi="Times New Roman" w:cs="Times New Roman"/>
      <w:lang w:val="fr-FR" w:eastAsia="fr-FR"/>
    </w:rPr>
  </w:style>
  <w:style w:type="character" w:styleId="Numrodepage">
    <w:name w:val="page number"/>
    <w:basedOn w:val="Policepardfaut"/>
    <w:uiPriority w:val="99"/>
    <w:semiHidden/>
    <w:unhideWhenUsed/>
    <w:rsid w:val="004E7886"/>
  </w:style>
  <w:style w:type="table" w:styleId="Grilledutableau">
    <w:name w:val="Table Grid"/>
    <w:basedOn w:val="TableauNormal"/>
    <w:uiPriority w:val="39"/>
    <w:rsid w:val="00482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D7CE0"/>
    <w:pPr>
      <w:tabs>
        <w:tab w:val="center" w:pos="4536"/>
        <w:tab w:val="right" w:pos="9072"/>
      </w:tabs>
    </w:pPr>
    <w:rPr>
      <w:rFonts w:eastAsiaTheme="minorHAnsi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1D7CE0"/>
    <w:rPr>
      <w:rFonts w:ascii="Times New Roman" w:hAnsi="Times New Roman" w:cs="Times New Roman"/>
      <w:lang w:val="fr-FR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F63AF4"/>
    <w:rPr>
      <w:color w:val="954F72" w:themeColor="followedHyperlink"/>
      <w:u w:val="single"/>
    </w:rPr>
  </w:style>
  <w:style w:type="character" w:customStyle="1" w:styleId="normaltextrun">
    <w:name w:val="normaltextrun"/>
    <w:basedOn w:val="Policepardfaut"/>
    <w:rsid w:val="00A04E55"/>
  </w:style>
  <w:style w:type="character" w:customStyle="1" w:styleId="eop">
    <w:name w:val="eop"/>
    <w:basedOn w:val="Policepardfaut"/>
    <w:rsid w:val="00A04E55"/>
  </w:style>
  <w:style w:type="character" w:styleId="Mentionnonrsolue">
    <w:name w:val="Unresolved Mention"/>
    <w:basedOn w:val="Policepardfaut"/>
    <w:uiPriority w:val="99"/>
    <w:rsid w:val="005069A6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BF6A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80F47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0F47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A815A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815AF"/>
    <w:rPr>
      <w:rFonts w:asciiTheme="majorHAnsi" w:eastAsiaTheme="majorEastAsia" w:hAnsiTheme="majorHAnsi" w:cstheme="majorBidi"/>
      <w:spacing w:val="-10"/>
      <w:kern w:val="28"/>
      <w:sz w:val="56"/>
      <w:szCs w:val="5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C1CCF"/>
  </w:style>
  <w:style w:type="character" w:customStyle="1" w:styleId="Titre2Car">
    <w:name w:val="Titre 2 Car"/>
    <w:basedOn w:val="Policepardfaut"/>
    <w:link w:val="Titre2"/>
    <w:uiPriority w:val="9"/>
    <w:rsid w:val="0084743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26B5C"/>
    <w:rPr>
      <w:rFonts w:asciiTheme="majorHAnsi" w:eastAsiaTheme="majorEastAsia" w:hAnsiTheme="majorHAnsi" w:cstheme="majorBidi"/>
      <w:color w:val="1F4D78" w:themeColor="accent1" w:themeShade="7F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F00F5"/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F00F5"/>
    <w:rPr>
      <w:rFonts w:ascii="Consolas" w:eastAsia="Times New Roman" w:hAnsi="Consolas" w:cs="Consolas"/>
      <w:sz w:val="20"/>
      <w:szCs w:val="20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EA74D3"/>
    <w:rPr>
      <w:rFonts w:asciiTheme="majorHAnsi" w:eastAsiaTheme="majorEastAsia" w:hAnsiTheme="majorHAnsi" w:cstheme="majorBidi"/>
      <w:color w:val="2E74B5" w:themeColor="accent1" w:themeShade="B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86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3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0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77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9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9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9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7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8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4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1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14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9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5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0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17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5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52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4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0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3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4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3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038/s41467-020-18152-x" TargetMode="External"/><Relationship Id="rId21" Type="http://schemas.openxmlformats.org/officeDocument/2006/relationships/hyperlink" Target="https://doi.org/10.1523/ENEURO.0508-21.2022" TargetMode="External"/><Relationship Id="rId42" Type="http://schemas.openxmlformats.org/officeDocument/2006/relationships/hyperlink" Target="https://zeitung.faz.net/faz/falling-walls-konferenz/2024-11-15/c5c092e9cf4217d440b7e428cc9b69be/?GEPC=s5" TargetMode="External"/><Relationship Id="rId47" Type="http://schemas.openxmlformats.org/officeDocument/2006/relationships/hyperlink" Target="https://www.euronews.com/my-europe/2024/06/01/brussels-my-love-nervous-excitement-on-eve-of-eu-elections" TargetMode="External"/><Relationship Id="rId63" Type="http://schemas.openxmlformats.org/officeDocument/2006/relationships/hyperlink" Target="https://actus.ulb.be/fr/actus/recherche/genocide-du-rwanda-%C2%AB-ce-sont-des-crimes-dobeissance-%C2%BB" TargetMode="External"/><Relationship Id="rId68" Type="http://schemas.openxmlformats.org/officeDocument/2006/relationships/hyperlink" Target="http://blog.oup.com/2016/03/brain-waves-impulse-control-and-free-will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37/xge0001480" TargetMode="External"/><Relationship Id="rId29" Type="http://schemas.openxmlformats.org/officeDocument/2006/relationships/hyperlink" Target="https://doi.org/10.1177/0956797616687015" TargetMode="External"/><Relationship Id="rId11" Type="http://schemas.openxmlformats.org/officeDocument/2006/relationships/hyperlink" Target="https://doi.org/10.1523/JNEUROSCI.1971-24.2024" TargetMode="External"/><Relationship Id="rId24" Type="http://schemas.openxmlformats.org/officeDocument/2006/relationships/hyperlink" Target="https://doi.org/10.1371/journal.pone.0258884" TargetMode="External"/><Relationship Id="rId32" Type="http://schemas.openxmlformats.org/officeDocument/2006/relationships/hyperlink" Target="https://doi.org/10.1371/journal.pone.0163892" TargetMode="External"/><Relationship Id="rId37" Type="http://schemas.openxmlformats.org/officeDocument/2006/relationships/hyperlink" Target="https://doi.org/10.3758/s13428-014-0498-3" TargetMode="External"/><Relationship Id="rId40" Type="http://schemas.openxmlformats.org/officeDocument/2006/relationships/hyperlink" Target="https://www.youtube.com/watch?v=gUEKQuu_3Ew&amp;t=1876s" TargetMode="External"/><Relationship Id="rId45" Type="http://schemas.openxmlformats.org/officeDocument/2006/relationships/hyperlink" Target="https://www.youtube.com/watch?v=V1ee-KJo3Og" TargetMode="External"/><Relationship Id="rId53" Type="http://schemas.openxmlformats.org/officeDocument/2006/relationships/hyperlink" Target="https://www.youtube.com/watch?v=zwYuHAnkwxc" TargetMode="External"/><Relationship Id="rId58" Type="http://schemas.openxmlformats.org/officeDocument/2006/relationships/hyperlink" Target="https://www.lesoir.be/558397/article/2023-12-29/etes-vous-atteint-de-synesthesie-cette-particularite-de-la-perception-comme-lady" TargetMode="External"/><Relationship Id="rId66" Type="http://schemas.openxmlformats.org/officeDocument/2006/relationships/hyperlink" Target="http://www.o-re-la.org/index.php?option=com_k2&amp;view=item&amp;id=1916:les-bases-neurales-du-sentiment-religieux&amp;Itemid=85&amp;lang=fr" TargetMode="Externa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www.spektrum.de/magazin/neuropsychologin-emile-caspar-erforscht-gehorsam/1936003" TargetMode="External"/><Relationship Id="rId19" Type="http://schemas.openxmlformats.org/officeDocument/2006/relationships/hyperlink" Target="https://psycnet.apa.org/doi/10.1037/amp0001066" TargetMode="External"/><Relationship Id="rId14" Type="http://schemas.openxmlformats.org/officeDocument/2006/relationships/hyperlink" Target="https://doi.org/10.21039/jpr.6.2.142" TargetMode="External"/><Relationship Id="rId22" Type="http://schemas.openxmlformats.org/officeDocument/2006/relationships/hyperlink" Target="https://doi.org/10.1038/s41598-022-26460-z" TargetMode="External"/><Relationship Id="rId27" Type="http://schemas.openxmlformats.org/officeDocument/2006/relationships/hyperlink" Target="https://doi.org/10.1016/j.neuroimage.2020.117251" TargetMode="External"/><Relationship Id="rId30" Type="http://schemas.openxmlformats.org/officeDocument/2006/relationships/hyperlink" Target="https://doi.org/10.5334/pb.321" TargetMode="External"/><Relationship Id="rId35" Type="http://schemas.openxmlformats.org/officeDocument/2006/relationships/hyperlink" Target="https://doi.org/10.1093/nc/niv009" TargetMode="External"/><Relationship Id="rId43" Type="http://schemas.openxmlformats.org/officeDocument/2006/relationships/hyperlink" Target="https://www.youtube.com/watch?v=v9S9PlfZ99A&amp;t=3s" TargetMode="External"/><Relationship Id="rId48" Type="http://schemas.openxmlformats.org/officeDocument/2006/relationships/hyperlink" Target="https://www.youtube.com/watch?v=LxjTCm8g_6Q" TargetMode="External"/><Relationship Id="rId56" Type="http://schemas.openxmlformats.org/officeDocument/2006/relationships/hyperlink" Target="https://cambridgeblog.org/2024/05/just-following-orders-from-perpetrator-testimonies-to-brain-research/" TargetMode="External"/><Relationship Id="rId64" Type="http://schemas.openxmlformats.org/officeDocument/2006/relationships/hyperlink" Target="https://socialsciences.nature.com/posts/what-it-is-like-to-work-with-the-military-for-an-experiment?channel_id=1745-behind-the-paper" TargetMode="External"/><Relationship Id="rId69" Type="http://schemas.openxmlformats.org/officeDocument/2006/relationships/hyperlink" Target="https://cell.altmetric.com/details/5632859" TargetMode="External"/><Relationship Id="rId8" Type="http://schemas.openxmlformats.org/officeDocument/2006/relationships/hyperlink" Target="https://moralsocialbrain.com/" TargetMode="External"/><Relationship Id="rId51" Type="http://schemas.openxmlformats.org/officeDocument/2006/relationships/hyperlink" Target="https://www.pintofscience.be/brussels-mind-16may" TargetMode="External"/><Relationship Id="rId72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doi.org/10.1080/17470919.2024.2446816" TargetMode="External"/><Relationship Id="rId17" Type="http://schemas.openxmlformats.org/officeDocument/2006/relationships/hyperlink" Target="https://doi.org/10.3389/fpsyg.2023.1255835" TargetMode="External"/><Relationship Id="rId25" Type="http://schemas.openxmlformats.org/officeDocument/2006/relationships/hyperlink" Target="https://doi.org/10.1371/journal.pone.0245191" TargetMode="External"/><Relationship Id="rId33" Type="http://schemas.openxmlformats.org/officeDocument/2006/relationships/hyperlink" Target="https://doi.org/10.3389/fpsyg.2016.01315" TargetMode="External"/><Relationship Id="rId38" Type="http://schemas.openxmlformats.org/officeDocument/2006/relationships/hyperlink" Target="https://doi.org/10.1371/journal.pone.0075701" TargetMode="External"/><Relationship Id="rId46" Type="http://schemas.openxmlformats.org/officeDocument/2006/relationships/hyperlink" Target="https://scienceandfiction.net/stories/22_to-obey-or-not-to-obey/" TargetMode="External"/><Relationship Id="rId59" Type="http://schemas.openxmlformats.org/officeDocument/2006/relationships/hyperlink" Target="https://www.bostonglobe.com/2022/07/21/opinion/disobey-orders-save-lives/" TargetMode="External"/><Relationship Id="rId67" Type="http://schemas.openxmlformats.org/officeDocument/2006/relationships/hyperlink" Target="http://imperfectcognitions.blogspot.be/2017/05/disbelief-in-free-will-and-prosocial.html" TargetMode="External"/><Relationship Id="rId20" Type="http://schemas.openxmlformats.org/officeDocument/2006/relationships/hyperlink" Target="https://doi.org/10.1080/10447318.2022.2121052" TargetMode="External"/><Relationship Id="rId41" Type="http://schemas.openxmlformats.org/officeDocument/2006/relationships/hyperlink" Target="https://www.bbc.com/reel/playlist/free-will?vpid=p086tl5s&amp;fbclid=IwAR3KzR0N3HQVunXXfohyuzuviq_GmB06QAUCpUTg57P2_5c_yvN2VWaSNEo" TargetMode="External"/><Relationship Id="rId54" Type="http://schemas.openxmlformats.org/officeDocument/2006/relationships/hyperlink" Target="https://open.spotify.com/episode/0XYKfd4aWtCTU9QACDsNsu" TargetMode="External"/><Relationship Id="rId62" Type="http://schemas.openxmlformats.org/officeDocument/2006/relationships/hyperlink" Target="https://www.rtbf.be/auvio/detail_la-tete-bien-faite?id=2850024" TargetMode="External"/><Relationship Id="rId70" Type="http://schemas.openxmlformats.org/officeDocument/2006/relationships/hyperlink" Target="http://qz.com/596391/do-impulsive-people-have-less-free-will/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1080/17470919.2024.2376049" TargetMode="External"/><Relationship Id="rId23" Type="http://schemas.openxmlformats.org/officeDocument/2006/relationships/hyperlink" Target="https://doi.org/10.1038/s41598-021-02334-8" TargetMode="External"/><Relationship Id="rId28" Type="http://schemas.openxmlformats.org/officeDocument/2006/relationships/hyperlink" Target="https://doi.org/10.1371/journal.pone.0204027" TargetMode="External"/><Relationship Id="rId36" Type="http://schemas.openxmlformats.org/officeDocument/2006/relationships/hyperlink" Target="https://doi.org/10.1016/j.concog.2015.01.007" TargetMode="External"/><Relationship Id="rId49" Type="http://schemas.openxmlformats.org/officeDocument/2006/relationships/hyperlink" Target="https://www.lesoir.be/567511/article/2024-02-10/carta-academica-lautre-champ-de-bataille-les-blessures-psychologiques-de-la" TargetMode="External"/><Relationship Id="rId57" Type="http://schemas.openxmlformats.org/officeDocument/2006/relationships/hyperlink" Target="https://www.swr.de/swr2/swr2-suche-100.html?swx_restriction=%2Fswr2&amp;swx_q=Gehorsam%20sein%20-%20Warum%20wir%20uns%20unterordnen" TargetMode="External"/><Relationship Id="rId10" Type="http://schemas.openxmlformats.org/officeDocument/2006/relationships/hyperlink" Target="https://osf.io/preprints/osf/s6jtk_v1" TargetMode="External"/><Relationship Id="rId31" Type="http://schemas.openxmlformats.org/officeDocument/2006/relationships/hyperlink" Target="https://doi.org/10.3389/fpsyg.2017.00020" TargetMode="External"/><Relationship Id="rId44" Type="http://schemas.openxmlformats.org/officeDocument/2006/relationships/hyperlink" Target="https://www.eldiario.es/sociedad/emilie-caspar-neurocientifica-cometer-genocidio-cerebro-debe-deshumanizar_1_11850541.html" TargetMode="External"/><Relationship Id="rId52" Type="http://schemas.openxmlformats.org/officeDocument/2006/relationships/hyperlink" Target="https://responsibilitycollective.wordpress.com/interviews/" TargetMode="External"/><Relationship Id="rId60" Type="http://schemas.openxmlformats.org/officeDocument/2006/relationships/hyperlink" Target="https://dailyscience.be/01/06/2021/les-humains-sont-ils-voues-a-repeter-les-atrocites-du-passe-la-reponse-des-neurosciences-2/" TargetMode="External"/><Relationship Id="rId65" Type="http://schemas.openxmlformats.org/officeDocument/2006/relationships/hyperlink" Target="http://brussels.skepticsinthepub.org/event.aspx/16513/le-libre-arbitre-vu-par-les-sciences" TargetMode="External"/><Relationship Id="rId73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bebrainconsultancy.com/" TargetMode="External"/><Relationship Id="rId13" Type="http://schemas.openxmlformats.org/officeDocument/2006/relationships/hyperlink" Target="https://doi.org/10.4000/11ptz" TargetMode="External"/><Relationship Id="rId18" Type="http://schemas.openxmlformats.org/officeDocument/2006/relationships/hyperlink" Target="https://doi.org/10.1177/17470218221095841" TargetMode="External"/><Relationship Id="rId39" Type="http://schemas.openxmlformats.org/officeDocument/2006/relationships/hyperlink" Target="https://doi.org/10.1017/9781009385428" TargetMode="External"/><Relationship Id="rId34" Type="http://schemas.openxmlformats.org/officeDocument/2006/relationships/hyperlink" Target="https://doi.org/10.1016/j.cub.2015.12.067" TargetMode="External"/><Relationship Id="rId50" Type="http://schemas.openxmlformats.org/officeDocument/2006/relationships/hyperlink" Target="https://www.lesoir.be/548781/article/2023-11-11/carta-academica-pourquoi-la-prison-ne-permet-elle-pas-dempecher-la-recidive" TargetMode="External"/><Relationship Id="rId55" Type="http://schemas.openxmlformats.org/officeDocument/2006/relationships/hyperlink" Target="https://open.spotify.com/episode/5kxYsu8rb2ZBTWffSGSyEI" TargetMode="External"/><Relationship Id="rId7" Type="http://schemas.openxmlformats.org/officeDocument/2006/relationships/hyperlink" Target="https://emiliecaspar.home.blog/" TargetMode="Externa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1650</TotalTime>
  <Pages>12</Pages>
  <Words>7957</Words>
  <Characters>43764</Characters>
  <Application>Microsoft Office Word</Application>
  <DocSecurity>0</DocSecurity>
  <Lines>364</Lines>
  <Paragraphs>103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PERSONAL INFORMATION</vt:lpstr>
      <vt:lpstr>Last Name, First Name: Caspar, Emilie A.</vt:lpstr>
      <vt:lpstr>Personal Webpage: https://scholar.google.be/citations?user=QIY2seEAAAAJ&amp;hl=fr&amp;oi</vt:lpstr>
      <vt:lpstr>Personal blog: https://emiliecaspar.home.blog/ </vt:lpstr>
      <vt:lpstr>MAJOR RESEARCH INTERESTS </vt:lpstr>
      <vt:lpstr>ACADEMIC DEGREES – Université libre de Bruxelles</vt:lpstr>
      <vt:lpstr>HONORS &amp; AWARDS</vt:lpstr>
      <vt:lpstr>ONGOING AND SUBMITTED GRANT APPLICATION </vt:lpstr>
      <vt:lpstr/>
      <vt:lpstr>PROFESSIONAL APPOINTMENTS</vt:lpstr>
      <vt:lpstr/>
      <vt:lpstr>PUBLICATIONS (Current H=11, citations= 430 – source: Google Scholar)</vt:lpstr>
      <vt:lpstr>PUBLISHED REFEREED JOURNAL ARTICLES </vt:lpstr>
      <vt:lpstr>PUBLISHED REFEREED CONFERENCE ARTICLES</vt:lpstr>
      <vt:lpstr>COMMUNICATIONS</vt:lpstr>
      <vt:lpstr>INVITED LECTURES / CONFERENCE TALKS / SYMPOSIA / WORKSHOPS</vt:lpstr>
      <vt:lpstr>ORAL PRESENTATIONS</vt:lpstr>
      <vt:lpstr>MEDIA ENGAGEMENT, MEDIA ATTENTION &amp; VULGARISATION ACTIVITIES</vt:lpstr>
      <vt:lpstr/>
      <vt:lpstr>CONSULTANCY</vt:lpstr>
      <vt:lpstr>MEMBERSHIP OF SCIENTIFIC SOCIETIES</vt:lpstr>
      <vt:lpstr>PROJECTS AND EVENTS ORGANIZATION</vt:lpstr>
    </vt:vector>
  </TitlesOfParts>
  <Company/>
  <LinksUpToDate>false</LinksUpToDate>
  <CharactersWithSpaces>51618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Caspar</dc:creator>
  <cp:keywords/>
  <dc:description/>
  <cp:lastModifiedBy>CASPAR Emilie</cp:lastModifiedBy>
  <cp:revision>1006</cp:revision>
  <cp:lastPrinted>2025-02-22T06:51:00Z</cp:lastPrinted>
  <dcterms:created xsi:type="dcterms:W3CDTF">2021-02-26T12:04:00Z</dcterms:created>
  <dcterms:modified xsi:type="dcterms:W3CDTF">2025-02-22T06:54:00Z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7b08b398-616b-38e0-9d2c-e50a6fe1112f</vt:lpwstr>
  </property>
</Properties>
</file>